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1C189" w14:textId="77777777" w:rsidR="006D0551" w:rsidRDefault="006D0551" w:rsidP="005B2722">
      <w:pPr>
        <w:pStyle w:val="Normal1"/>
        <w:jc w:val="center"/>
        <w:rPr>
          <w:rFonts w:ascii="Aptos" w:hAnsi="Aptos" w:cs="Arial"/>
          <w:b/>
          <w:bCs/>
          <w:sz w:val="44"/>
          <w:szCs w:val="44"/>
          <w:lang w:val="en-GB"/>
        </w:rPr>
      </w:pPr>
    </w:p>
    <w:p w14:paraId="2F99DFD9" w14:textId="7581E3EC" w:rsidR="005B2722" w:rsidRDefault="005B2722" w:rsidP="005B2722">
      <w:pPr>
        <w:pStyle w:val="Normal1"/>
        <w:jc w:val="center"/>
        <w:rPr>
          <w:rFonts w:ascii="Aptos" w:hAnsi="Aptos"/>
          <w:sz w:val="44"/>
          <w:szCs w:val="44"/>
        </w:rPr>
      </w:pPr>
      <w:r>
        <w:rPr>
          <w:rFonts w:ascii="Aptos" w:hAnsi="Aptos" w:cs="Arial"/>
          <w:b/>
          <w:bCs/>
          <w:sz w:val="44"/>
          <w:szCs w:val="44"/>
          <w:lang w:val="en-GB"/>
        </w:rPr>
        <w:t>WESTOW</w:t>
      </w:r>
    </w:p>
    <w:p w14:paraId="3D2D4C04" w14:textId="77777777" w:rsidR="005B2722" w:rsidRDefault="005B2722" w:rsidP="005B2722">
      <w:pPr>
        <w:pStyle w:val="Heading1"/>
        <w:spacing w:before="0" w:beforeAutospacing="0" w:after="0" w:afterAutospacing="0"/>
        <w:jc w:val="center"/>
        <w:rPr>
          <w:rFonts w:ascii="Aptos" w:hAnsi="Aptos" w:cs="Tahoma"/>
          <w:sz w:val="44"/>
          <w:szCs w:val="44"/>
        </w:rPr>
      </w:pPr>
      <w:r>
        <w:rPr>
          <w:rFonts w:ascii="Aptos" w:hAnsi="Aptos"/>
          <w:sz w:val="44"/>
          <w:szCs w:val="44"/>
          <w:lang w:val="en-GB"/>
        </w:rPr>
        <w:t>PARISH COUNCIL</w:t>
      </w:r>
    </w:p>
    <w:p w14:paraId="0DCA1A89" w14:textId="77777777" w:rsidR="005B2722" w:rsidRDefault="005B2722" w:rsidP="005B2722">
      <w:pPr>
        <w:pStyle w:val="Normal1"/>
        <w:jc w:val="center"/>
        <w:rPr>
          <w:rFonts w:ascii="Aptos" w:hAnsi="Aptos"/>
        </w:rPr>
      </w:pPr>
    </w:p>
    <w:p w14:paraId="1D68AE86" w14:textId="454A91FD" w:rsidR="005B2722" w:rsidRDefault="005B2722" w:rsidP="005B2722">
      <w:pPr>
        <w:pStyle w:val="Normal1"/>
        <w:jc w:val="center"/>
        <w:rPr>
          <w:rFonts w:ascii="Aptos" w:hAnsi="Aptos" w:cs="Arial"/>
          <w:b/>
          <w:lang w:val="en-GB"/>
        </w:rPr>
      </w:pPr>
      <w:r>
        <w:rPr>
          <w:rFonts w:ascii="Aptos" w:hAnsi="Aptos" w:cs="Arial"/>
          <w:b/>
          <w:lang w:val="en-GB"/>
        </w:rPr>
        <w:t>Westow Parish Council Meeting</w:t>
      </w:r>
      <w:r w:rsidR="009D1BAB">
        <w:rPr>
          <w:rFonts w:ascii="Aptos" w:hAnsi="Aptos" w:cs="Arial"/>
          <w:b/>
          <w:lang w:val="en-GB"/>
        </w:rPr>
        <w:t xml:space="preserve"> </w:t>
      </w:r>
      <w:proofErr w:type="gramStart"/>
      <w:r w:rsidR="009D1BAB">
        <w:rPr>
          <w:rFonts w:ascii="Aptos" w:hAnsi="Aptos" w:cs="Arial"/>
          <w:b/>
          <w:lang w:val="en-GB"/>
        </w:rPr>
        <w:t xml:space="preserve">AGM </w:t>
      </w:r>
      <w:r>
        <w:rPr>
          <w:rFonts w:ascii="Aptos" w:hAnsi="Aptos" w:cs="Arial"/>
          <w:b/>
          <w:lang w:val="en-GB"/>
        </w:rPr>
        <w:t xml:space="preserve"> –</w:t>
      </w:r>
      <w:proofErr w:type="gramEnd"/>
      <w:r>
        <w:rPr>
          <w:rFonts w:ascii="Aptos" w:hAnsi="Aptos" w:cs="Arial"/>
          <w:b/>
          <w:vertAlign w:val="superscript"/>
          <w:lang w:val="en-GB"/>
        </w:rPr>
        <w:t xml:space="preserve">  </w:t>
      </w:r>
      <w:r>
        <w:rPr>
          <w:rFonts w:ascii="Aptos" w:hAnsi="Aptos" w:cs="Arial"/>
          <w:b/>
          <w:lang w:val="en-GB"/>
        </w:rPr>
        <w:t xml:space="preserve">  </w:t>
      </w:r>
      <w:r w:rsidR="009150F6">
        <w:rPr>
          <w:rFonts w:ascii="Aptos" w:hAnsi="Aptos" w:cs="Arial"/>
          <w:b/>
          <w:lang w:val="en-GB"/>
        </w:rPr>
        <w:t>13</w:t>
      </w:r>
      <w:proofErr w:type="gramStart"/>
      <w:r w:rsidR="009150F6" w:rsidRPr="009150F6">
        <w:rPr>
          <w:rFonts w:ascii="Aptos" w:hAnsi="Aptos" w:cs="Arial"/>
          <w:b/>
          <w:vertAlign w:val="superscript"/>
          <w:lang w:val="en-GB"/>
        </w:rPr>
        <w:t>th</w:t>
      </w:r>
      <w:r w:rsidR="009150F6">
        <w:rPr>
          <w:rFonts w:ascii="Aptos" w:hAnsi="Aptos" w:cs="Arial"/>
          <w:b/>
          <w:lang w:val="en-GB"/>
        </w:rPr>
        <w:t xml:space="preserve"> </w:t>
      </w:r>
      <w:r w:rsidR="001F2476">
        <w:rPr>
          <w:rFonts w:ascii="Aptos" w:hAnsi="Aptos" w:cs="Arial"/>
          <w:b/>
          <w:lang w:val="en-GB"/>
        </w:rPr>
        <w:t xml:space="preserve"> May</w:t>
      </w:r>
      <w:proofErr w:type="gramEnd"/>
      <w:r w:rsidR="001F2476">
        <w:rPr>
          <w:rFonts w:ascii="Aptos" w:hAnsi="Aptos" w:cs="Arial"/>
          <w:b/>
          <w:lang w:val="en-GB"/>
        </w:rPr>
        <w:t xml:space="preserve"> 202</w:t>
      </w:r>
      <w:r w:rsidR="009150F6">
        <w:rPr>
          <w:rFonts w:ascii="Aptos" w:hAnsi="Aptos" w:cs="Arial"/>
          <w:b/>
          <w:lang w:val="en-GB"/>
        </w:rPr>
        <w:t>6</w:t>
      </w:r>
      <w:r w:rsidR="00D41F8D">
        <w:rPr>
          <w:rFonts w:ascii="Aptos" w:hAnsi="Aptos" w:cs="Arial"/>
          <w:b/>
          <w:lang w:val="en-GB"/>
        </w:rPr>
        <w:t xml:space="preserve"> – </w:t>
      </w:r>
      <w:r w:rsidR="009D1BAB">
        <w:rPr>
          <w:rFonts w:ascii="Aptos" w:hAnsi="Aptos" w:cs="Arial"/>
          <w:b/>
          <w:lang w:val="en-GB"/>
        </w:rPr>
        <w:t xml:space="preserve">Westow </w:t>
      </w:r>
      <w:r w:rsidR="00D41F8D">
        <w:rPr>
          <w:rFonts w:ascii="Aptos" w:hAnsi="Aptos" w:cs="Arial"/>
          <w:b/>
          <w:lang w:val="en-GB"/>
        </w:rPr>
        <w:t xml:space="preserve">Village Hall </w:t>
      </w:r>
    </w:p>
    <w:p w14:paraId="53FBF95C" w14:textId="77777777" w:rsidR="005B2722" w:rsidRDefault="005B2722" w:rsidP="005B2722">
      <w:pPr>
        <w:pStyle w:val="Normal1"/>
        <w:jc w:val="center"/>
        <w:rPr>
          <w:rFonts w:ascii="Aptos" w:hAnsi="Aptos" w:cs="Arial"/>
          <w:b/>
          <w:lang w:val="en-GB"/>
        </w:rPr>
      </w:pPr>
    </w:p>
    <w:p w14:paraId="049A1E7C" w14:textId="77777777" w:rsidR="005B2722" w:rsidRDefault="005B2722" w:rsidP="005B2722">
      <w:pPr>
        <w:pStyle w:val="Normal1"/>
        <w:rPr>
          <w:rFonts w:ascii="Aptos" w:hAnsi="Aptos" w:cs="Arial"/>
          <w:b/>
        </w:rPr>
      </w:pPr>
      <w:r>
        <w:rPr>
          <w:rFonts w:ascii="Aptos" w:hAnsi="Aptos" w:cs="Arial"/>
          <w:b/>
          <w:lang w:val="en-GB"/>
        </w:rPr>
        <w:t xml:space="preserve">Attendees: </w:t>
      </w:r>
    </w:p>
    <w:p w14:paraId="27902948" w14:textId="21639780" w:rsidR="005B2722" w:rsidRDefault="005D4EFD" w:rsidP="005B2722">
      <w:pPr>
        <w:rPr>
          <w:rFonts w:ascii="Aptos" w:eastAsia="Calibri" w:hAnsi="Aptos" w:cs="Arial"/>
          <w:lang w:val="en-GB"/>
        </w:rPr>
      </w:pPr>
      <w:r>
        <w:rPr>
          <w:rFonts w:ascii="Aptos" w:eastAsia="Calibri" w:hAnsi="Aptos" w:cs="Arial"/>
          <w:lang w:val="en-GB"/>
        </w:rPr>
        <w:t>Richard Bannister (</w:t>
      </w:r>
      <w:proofErr w:type="gramStart"/>
      <w:r>
        <w:rPr>
          <w:rFonts w:ascii="Aptos" w:eastAsia="Calibri" w:hAnsi="Aptos" w:cs="Arial"/>
          <w:lang w:val="en-GB"/>
        </w:rPr>
        <w:t xml:space="preserve">RB) </w:t>
      </w:r>
      <w:r w:rsidR="0097062F">
        <w:rPr>
          <w:rFonts w:ascii="Aptos" w:eastAsia="Calibri" w:hAnsi="Aptos" w:cs="Arial"/>
          <w:lang w:val="en-GB"/>
        </w:rPr>
        <w:t xml:space="preserve"> Chair</w:t>
      </w:r>
      <w:proofErr w:type="gramEnd"/>
      <w:r w:rsidR="0097062F">
        <w:rPr>
          <w:rFonts w:ascii="Aptos" w:eastAsia="Calibri" w:hAnsi="Aptos" w:cs="Arial"/>
          <w:lang w:val="en-GB"/>
        </w:rPr>
        <w:t>;</w:t>
      </w:r>
      <w:r w:rsidR="005B2722">
        <w:rPr>
          <w:rFonts w:ascii="Aptos" w:eastAsia="Calibri" w:hAnsi="Aptos" w:cs="Arial"/>
          <w:lang w:val="en-GB"/>
        </w:rPr>
        <w:t xml:space="preserve"> Angela Fothergill (AF) Clerk; Pennie Hamer (PH</w:t>
      </w:r>
      <w:r w:rsidR="00E74634">
        <w:rPr>
          <w:rFonts w:ascii="Aptos" w:eastAsia="Calibri" w:hAnsi="Aptos" w:cs="Arial"/>
          <w:lang w:val="en-GB"/>
        </w:rPr>
        <w:t xml:space="preserve"> Peter Siswick (PS)</w:t>
      </w:r>
      <w:r>
        <w:rPr>
          <w:rFonts w:ascii="Aptos" w:eastAsia="Calibri" w:hAnsi="Aptos" w:cs="Arial"/>
          <w:lang w:val="en-GB"/>
        </w:rPr>
        <w:t>; Helen Crews (HC)</w:t>
      </w:r>
      <w:r w:rsidR="00BC2E56">
        <w:rPr>
          <w:rFonts w:ascii="Aptos" w:eastAsia="Calibri" w:hAnsi="Aptos" w:cs="Arial"/>
          <w:lang w:val="en-GB"/>
        </w:rPr>
        <w:t>; Elizabeth Shields (ES)</w:t>
      </w:r>
    </w:p>
    <w:p w14:paraId="35C9C9B9" w14:textId="00F7A88C" w:rsidR="00BC2E56" w:rsidRDefault="00BC2E56" w:rsidP="005B2722">
      <w:pPr>
        <w:rPr>
          <w:rFonts w:ascii="Aptos" w:eastAsia="Calibri" w:hAnsi="Aptos" w:cs="Arial"/>
          <w:lang w:val="en-GB"/>
        </w:rPr>
      </w:pPr>
      <w:r>
        <w:rPr>
          <w:rFonts w:ascii="Aptos" w:eastAsia="Calibri" w:hAnsi="Aptos" w:cs="Arial"/>
          <w:lang w:val="en-GB"/>
        </w:rPr>
        <w:t>Two members of the public</w:t>
      </w:r>
    </w:p>
    <w:p w14:paraId="608C6567" w14:textId="77777777" w:rsidR="00C64DAC" w:rsidRDefault="00C64DAC" w:rsidP="005B2722">
      <w:pPr>
        <w:rPr>
          <w:rFonts w:ascii="Aptos" w:eastAsia="Calibri" w:hAnsi="Aptos" w:cs="Arial"/>
          <w:lang w:val="en-GB"/>
        </w:rPr>
      </w:pPr>
    </w:p>
    <w:p w14:paraId="051B0DBE" w14:textId="77777777" w:rsidR="00C64DAC" w:rsidRDefault="00C64DAC" w:rsidP="005B2722">
      <w:pPr>
        <w:rPr>
          <w:rFonts w:ascii="Aptos" w:eastAsia="Calibri" w:hAnsi="Aptos" w:cs="Arial"/>
          <w:b/>
          <w:bCs/>
          <w:lang w:val="en-GB"/>
        </w:rPr>
      </w:pPr>
      <w:r>
        <w:rPr>
          <w:rFonts w:ascii="Aptos" w:eastAsia="Calibri" w:hAnsi="Aptos" w:cs="Arial"/>
          <w:b/>
          <w:bCs/>
          <w:lang w:val="en-GB"/>
        </w:rPr>
        <w:t>Apologies:</w:t>
      </w:r>
    </w:p>
    <w:p w14:paraId="67476B28" w14:textId="1568EA3B" w:rsidR="001E540A" w:rsidRDefault="00D84270" w:rsidP="005B2722">
      <w:pPr>
        <w:pStyle w:val="Normal1"/>
        <w:rPr>
          <w:rFonts w:ascii="Aptos" w:hAnsi="Aptos" w:cs="Arial"/>
          <w:lang w:val="en-GB"/>
        </w:rPr>
      </w:pPr>
      <w:r>
        <w:rPr>
          <w:rFonts w:ascii="Aptos" w:hAnsi="Aptos" w:cs="Arial"/>
          <w:lang w:val="en-GB"/>
        </w:rPr>
        <w:t>John Smith (JS) Christine Smith (CS)</w:t>
      </w:r>
    </w:p>
    <w:p w14:paraId="7F1E4A0A" w14:textId="77777777" w:rsidR="005D4EFD" w:rsidRPr="00E177E1" w:rsidRDefault="005D4EFD" w:rsidP="005B2722">
      <w:pPr>
        <w:pStyle w:val="Normal1"/>
        <w:rPr>
          <w:rFonts w:ascii="Aptos" w:hAnsi="Aptos" w:cs="Arial"/>
          <w:lang w:val="en-GB"/>
        </w:rPr>
      </w:pPr>
    </w:p>
    <w:p w14:paraId="391F23AF" w14:textId="77777777" w:rsidR="005B2722" w:rsidRDefault="005B2722" w:rsidP="005B2722">
      <w:pPr>
        <w:pStyle w:val="Normal1"/>
        <w:rPr>
          <w:rFonts w:ascii="Aptos" w:hAnsi="Aptos" w:cs="Arial"/>
        </w:rPr>
      </w:pPr>
      <w:r>
        <w:rPr>
          <w:rFonts w:ascii="Aptos" w:hAnsi="Aptos" w:cs="Arial"/>
          <w:b/>
          <w:bCs/>
          <w:u w:val="single"/>
          <w:lang w:val="en-GB"/>
        </w:rPr>
        <w:t>Annual General Meeting</w:t>
      </w:r>
    </w:p>
    <w:p w14:paraId="7AA8C863" w14:textId="77777777" w:rsidR="005B2722" w:rsidRDefault="005B2722" w:rsidP="005B2722">
      <w:pPr>
        <w:pStyle w:val="Normal1"/>
        <w:rPr>
          <w:rFonts w:ascii="Aptos" w:hAnsi="Aptos" w:cs="Arial"/>
        </w:rPr>
      </w:pPr>
      <w:r>
        <w:rPr>
          <w:rFonts w:ascii="Aptos" w:hAnsi="Aptos" w:cs="Arial"/>
          <w:lang w:val="en-GB"/>
        </w:rPr>
        <w:t> </w:t>
      </w:r>
    </w:p>
    <w:p w14:paraId="381C79AC" w14:textId="48287691" w:rsidR="005B2722" w:rsidRDefault="005B2722" w:rsidP="005B2722">
      <w:pPr>
        <w:pStyle w:val="Normal1"/>
        <w:rPr>
          <w:rFonts w:ascii="Aptos" w:hAnsi="Aptos" w:cs="Arial"/>
        </w:rPr>
      </w:pPr>
      <w:r>
        <w:rPr>
          <w:rFonts w:ascii="Aptos" w:hAnsi="Aptos" w:cs="Arial"/>
          <w:b/>
          <w:bCs/>
          <w:u w:val="single"/>
          <w:lang w:val="en-GB"/>
        </w:rPr>
        <w:t>Adoption of 202</w:t>
      </w:r>
      <w:r w:rsidR="005D4EFD">
        <w:rPr>
          <w:rFonts w:ascii="Aptos" w:hAnsi="Aptos" w:cs="Arial"/>
          <w:b/>
          <w:bCs/>
          <w:u w:val="single"/>
          <w:lang w:val="en-GB"/>
        </w:rPr>
        <w:t xml:space="preserve">5 </w:t>
      </w:r>
      <w:r>
        <w:rPr>
          <w:rFonts w:ascii="Aptos" w:hAnsi="Aptos" w:cs="Arial"/>
          <w:b/>
          <w:bCs/>
          <w:u w:val="single"/>
          <w:lang w:val="en-GB"/>
        </w:rPr>
        <w:t>Minutes</w:t>
      </w:r>
    </w:p>
    <w:p w14:paraId="37749121" w14:textId="77777777" w:rsidR="005B2722" w:rsidRDefault="005B2722" w:rsidP="005B2722">
      <w:pPr>
        <w:pStyle w:val="Normal1"/>
        <w:rPr>
          <w:rFonts w:ascii="Aptos" w:hAnsi="Aptos" w:cs="Arial"/>
        </w:rPr>
      </w:pPr>
      <w:r>
        <w:rPr>
          <w:rFonts w:ascii="Aptos" w:hAnsi="Aptos" w:cs="Arial"/>
          <w:lang w:val="en-GB"/>
        </w:rPr>
        <w:t> </w:t>
      </w:r>
    </w:p>
    <w:p w14:paraId="0DF06A12" w14:textId="02DBFAB4" w:rsidR="005B2722" w:rsidRDefault="005B2722" w:rsidP="005B2722">
      <w:pPr>
        <w:rPr>
          <w:rFonts w:ascii="Aptos" w:eastAsia="Calibri" w:hAnsi="Aptos" w:cs="Arial"/>
          <w:lang w:val="en-GB"/>
        </w:rPr>
      </w:pPr>
      <w:r>
        <w:rPr>
          <w:rFonts w:ascii="Aptos" w:eastAsia="Calibri" w:hAnsi="Aptos" w:cs="Arial"/>
          <w:lang w:val="en-GB"/>
        </w:rPr>
        <w:t xml:space="preserve">The minutes of the AGM held on </w:t>
      </w:r>
      <w:r w:rsidR="009150F6">
        <w:rPr>
          <w:rFonts w:ascii="Aptos" w:eastAsia="Calibri" w:hAnsi="Aptos" w:cs="Arial"/>
          <w:lang w:val="en-GB"/>
        </w:rPr>
        <w:t>7</w:t>
      </w:r>
      <w:r w:rsidR="009150F6" w:rsidRPr="009150F6">
        <w:rPr>
          <w:rFonts w:ascii="Aptos" w:eastAsia="Calibri" w:hAnsi="Aptos" w:cs="Arial"/>
          <w:vertAlign w:val="superscript"/>
          <w:lang w:val="en-GB"/>
        </w:rPr>
        <w:t>th</w:t>
      </w:r>
      <w:r w:rsidR="009150F6">
        <w:rPr>
          <w:rFonts w:ascii="Aptos" w:eastAsia="Calibri" w:hAnsi="Aptos" w:cs="Arial"/>
          <w:lang w:val="en-GB"/>
        </w:rPr>
        <w:t xml:space="preserve"> May </w:t>
      </w:r>
      <w:proofErr w:type="gramStart"/>
      <w:r w:rsidR="009150F6">
        <w:rPr>
          <w:rFonts w:ascii="Aptos" w:eastAsia="Calibri" w:hAnsi="Aptos" w:cs="Arial"/>
          <w:lang w:val="en-GB"/>
        </w:rPr>
        <w:t>2025</w:t>
      </w:r>
      <w:r w:rsidR="000659D9">
        <w:rPr>
          <w:rFonts w:ascii="Aptos" w:eastAsia="Calibri" w:hAnsi="Aptos" w:cs="Arial"/>
          <w:lang w:val="en-GB"/>
        </w:rPr>
        <w:t xml:space="preserve"> </w:t>
      </w:r>
      <w:r>
        <w:rPr>
          <w:rFonts w:ascii="Aptos" w:eastAsia="Calibri" w:hAnsi="Aptos" w:cs="Arial"/>
          <w:lang w:val="en-GB"/>
        </w:rPr>
        <w:t xml:space="preserve"> were</w:t>
      </w:r>
      <w:proofErr w:type="gramEnd"/>
      <w:r>
        <w:rPr>
          <w:rFonts w:ascii="Aptos" w:eastAsia="Calibri" w:hAnsi="Aptos" w:cs="Arial"/>
          <w:lang w:val="en-GB"/>
        </w:rPr>
        <w:t xml:space="preserve"> proposed by </w:t>
      </w:r>
      <w:proofErr w:type="gramStart"/>
      <w:r w:rsidR="00545B1B">
        <w:rPr>
          <w:rFonts w:ascii="Aptos" w:eastAsia="Calibri" w:hAnsi="Aptos" w:cs="Arial"/>
          <w:lang w:val="en-GB"/>
        </w:rPr>
        <w:t>PH</w:t>
      </w:r>
      <w:r w:rsidR="00D04826">
        <w:rPr>
          <w:rFonts w:ascii="Aptos" w:eastAsia="Calibri" w:hAnsi="Aptos" w:cs="Arial"/>
          <w:lang w:val="en-GB"/>
        </w:rPr>
        <w:t xml:space="preserve"> </w:t>
      </w:r>
      <w:r w:rsidR="00AC2C28">
        <w:rPr>
          <w:rFonts w:ascii="Aptos" w:eastAsia="Calibri" w:hAnsi="Aptos" w:cs="Arial"/>
          <w:lang w:val="en-GB"/>
        </w:rPr>
        <w:t xml:space="preserve"> </w:t>
      </w:r>
      <w:r>
        <w:rPr>
          <w:rFonts w:ascii="Aptos" w:eastAsia="Calibri" w:hAnsi="Aptos" w:cs="Arial"/>
          <w:lang w:val="en-GB"/>
        </w:rPr>
        <w:t>and</w:t>
      </w:r>
      <w:proofErr w:type="gramEnd"/>
      <w:r>
        <w:rPr>
          <w:rFonts w:ascii="Aptos" w:eastAsia="Calibri" w:hAnsi="Aptos" w:cs="Arial"/>
          <w:lang w:val="en-GB"/>
        </w:rPr>
        <w:t xml:space="preserve"> seconded by </w:t>
      </w:r>
      <w:r w:rsidR="00D04826">
        <w:rPr>
          <w:rFonts w:ascii="Aptos" w:eastAsia="Calibri" w:hAnsi="Aptos" w:cs="Arial"/>
          <w:lang w:val="en-GB"/>
        </w:rPr>
        <w:t>HC</w:t>
      </w:r>
      <w:r>
        <w:rPr>
          <w:rFonts w:ascii="Aptos" w:eastAsia="Calibri" w:hAnsi="Aptos" w:cs="Arial"/>
          <w:lang w:val="en-GB"/>
        </w:rPr>
        <w:t xml:space="preserve"> as a correct record. </w:t>
      </w:r>
    </w:p>
    <w:p w14:paraId="5B21E82A" w14:textId="77777777" w:rsidR="005B2722" w:rsidRDefault="005B2722" w:rsidP="005B2722">
      <w:pPr>
        <w:pStyle w:val="Normal1"/>
        <w:rPr>
          <w:rFonts w:ascii="Aptos" w:hAnsi="Aptos" w:cs="Arial"/>
        </w:rPr>
      </w:pPr>
      <w:r>
        <w:rPr>
          <w:rFonts w:ascii="Aptos" w:hAnsi="Aptos" w:cs="Arial"/>
          <w:lang w:val="en-GB"/>
        </w:rPr>
        <w:t> </w:t>
      </w:r>
    </w:p>
    <w:p w14:paraId="3ED472DE" w14:textId="77777777" w:rsidR="005B2722" w:rsidRDefault="005B2722" w:rsidP="005B2722">
      <w:pPr>
        <w:rPr>
          <w:rFonts w:ascii="Aptos" w:hAnsi="Aptos" w:cs="Arial"/>
          <w:lang w:val="en-GB"/>
        </w:rPr>
      </w:pPr>
      <w:r>
        <w:rPr>
          <w:rFonts w:ascii="Aptos" w:hAnsi="Aptos" w:cs="Arial"/>
          <w:b/>
          <w:bCs/>
          <w:u w:val="single"/>
          <w:lang w:val="en-GB"/>
        </w:rPr>
        <w:t>Election of Officers</w:t>
      </w:r>
      <w:r>
        <w:rPr>
          <w:rFonts w:ascii="Aptos" w:hAnsi="Aptos" w:cs="Arial"/>
          <w:lang w:val="en-GB"/>
        </w:rPr>
        <w:t xml:space="preserve">  </w:t>
      </w:r>
    </w:p>
    <w:p w14:paraId="77477FCB" w14:textId="77777777" w:rsidR="005B2722" w:rsidRDefault="005B2722" w:rsidP="005B2722">
      <w:pPr>
        <w:rPr>
          <w:rFonts w:ascii="Aptos" w:eastAsia="Calibri" w:hAnsi="Aptos" w:cs="Arial"/>
          <w:lang w:val="en-GB"/>
        </w:rPr>
      </w:pPr>
    </w:p>
    <w:p w14:paraId="0CFE8416" w14:textId="6C7C68FF" w:rsidR="005B2722" w:rsidRDefault="00D04826" w:rsidP="005B2722">
      <w:pPr>
        <w:spacing w:after="160" w:line="259" w:lineRule="auto"/>
        <w:rPr>
          <w:rFonts w:ascii="Aptos" w:eastAsia="Calibri" w:hAnsi="Aptos" w:cs="Arial"/>
          <w:lang w:val="en-GB"/>
        </w:rPr>
      </w:pPr>
      <w:r>
        <w:rPr>
          <w:rFonts w:ascii="Aptos" w:eastAsia="Calibri" w:hAnsi="Aptos" w:cs="Arial"/>
          <w:lang w:val="en-GB"/>
        </w:rPr>
        <w:t>RB</w:t>
      </w:r>
      <w:r w:rsidR="00D55840">
        <w:rPr>
          <w:rFonts w:ascii="Aptos" w:eastAsia="Calibri" w:hAnsi="Aptos" w:cs="Arial"/>
          <w:lang w:val="en-GB"/>
        </w:rPr>
        <w:t xml:space="preserve"> informed the Council that he would like to stand down as Chair</w:t>
      </w:r>
      <w:r w:rsidR="00643305">
        <w:rPr>
          <w:rFonts w:ascii="Aptos" w:eastAsia="Calibri" w:hAnsi="Aptos" w:cs="Arial"/>
          <w:lang w:val="en-GB"/>
        </w:rPr>
        <w:t xml:space="preserve"> </w:t>
      </w:r>
      <w:proofErr w:type="gramStart"/>
      <w:r>
        <w:rPr>
          <w:rFonts w:ascii="Aptos" w:eastAsia="Calibri" w:hAnsi="Aptos" w:cs="Arial"/>
          <w:lang w:val="en-GB"/>
        </w:rPr>
        <w:t>and also</w:t>
      </w:r>
      <w:proofErr w:type="gramEnd"/>
      <w:r>
        <w:rPr>
          <w:rFonts w:ascii="Aptos" w:eastAsia="Calibri" w:hAnsi="Aptos" w:cs="Arial"/>
          <w:lang w:val="en-GB"/>
        </w:rPr>
        <w:t xml:space="preserve"> to stand down as a Councillor on the Parish Council. </w:t>
      </w:r>
      <w:r w:rsidR="00F67F65">
        <w:rPr>
          <w:rFonts w:ascii="Aptos" w:eastAsia="Calibri" w:hAnsi="Aptos" w:cs="Arial"/>
          <w:lang w:val="en-GB"/>
        </w:rPr>
        <w:t>He said he would stay on the Council until the September meeting and in the meantime some thought would be given as to who could take on the role of Chairman. AF to put a poster on the noticeboard asking if anyone would like to become a Councillor and PH to put on the Westow Forum.</w:t>
      </w:r>
      <w:r w:rsidR="00BB0557">
        <w:rPr>
          <w:rFonts w:ascii="Aptos" w:eastAsia="Calibri" w:hAnsi="Aptos" w:cs="Arial"/>
          <w:lang w:val="en-GB"/>
        </w:rPr>
        <w:t xml:space="preserve">  </w:t>
      </w:r>
      <w:r w:rsidR="00437545">
        <w:rPr>
          <w:rFonts w:ascii="Aptos" w:eastAsia="Calibri" w:hAnsi="Aptos" w:cs="Arial"/>
          <w:lang w:val="en-GB"/>
        </w:rPr>
        <w:t>AF agreed to carry on as Clerk and JS as Treasurer.</w:t>
      </w:r>
    </w:p>
    <w:p w14:paraId="7EDE34CF" w14:textId="2BEB47F0" w:rsidR="00DA7F6A" w:rsidRPr="00471E73" w:rsidRDefault="00437545" w:rsidP="005B2722">
      <w:pPr>
        <w:spacing w:after="160" w:line="259" w:lineRule="auto"/>
        <w:rPr>
          <w:rFonts w:ascii="Aptos" w:eastAsia="Calibri" w:hAnsi="Aptos" w:cs="Arial"/>
          <w:b/>
          <w:bCs/>
          <w:color w:val="EE0000"/>
          <w:lang w:val="en-GB"/>
        </w:rPr>
      </w:pPr>
      <w:r w:rsidRPr="00471E73">
        <w:rPr>
          <w:rFonts w:ascii="Aptos" w:eastAsia="Calibri" w:hAnsi="Aptos" w:cs="Arial"/>
          <w:b/>
          <w:bCs/>
          <w:color w:val="EE0000"/>
          <w:lang w:val="en-GB"/>
        </w:rPr>
        <w:t>AF to put a notice on the noticeboard for new Councillors and sen</w:t>
      </w:r>
      <w:r w:rsidR="00471E73" w:rsidRPr="00471E73">
        <w:rPr>
          <w:rFonts w:ascii="Aptos" w:eastAsia="Calibri" w:hAnsi="Aptos" w:cs="Arial"/>
          <w:b/>
          <w:bCs/>
          <w:color w:val="EE0000"/>
          <w:lang w:val="en-GB"/>
        </w:rPr>
        <w:t>d to PH to put on Westow Forum</w:t>
      </w:r>
    </w:p>
    <w:p w14:paraId="74576CC1" w14:textId="5226ED00" w:rsidR="00DA7F6A" w:rsidRPr="00DA7F6A" w:rsidRDefault="00DA7F6A" w:rsidP="005B2722">
      <w:pPr>
        <w:spacing w:after="160" w:line="259" w:lineRule="auto"/>
        <w:rPr>
          <w:rFonts w:ascii="Aptos" w:eastAsia="Calibri" w:hAnsi="Aptos" w:cs="Arial"/>
          <w:b/>
          <w:bCs/>
          <w:lang w:val="en-GB"/>
        </w:rPr>
      </w:pPr>
      <w:r w:rsidRPr="00DA7F6A">
        <w:rPr>
          <w:rFonts w:ascii="Aptos" w:eastAsia="Calibri" w:hAnsi="Aptos" w:cs="Arial"/>
          <w:b/>
          <w:bCs/>
          <w:lang w:val="en-GB"/>
        </w:rPr>
        <w:t>Chairmans Report</w:t>
      </w:r>
    </w:p>
    <w:p w14:paraId="69DF3FB3" w14:textId="77777777" w:rsidR="00DA7F6A" w:rsidRDefault="00DA7F6A" w:rsidP="00DA7F6A">
      <w:pPr>
        <w:rPr>
          <w:i/>
          <w:iCs/>
        </w:rPr>
      </w:pPr>
      <w:r>
        <w:rPr>
          <w:i/>
          <w:iCs/>
        </w:rPr>
        <w:t xml:space="preserve">It is fair to say that </w:t>
      </w:r>
      <w:proofErr w:type="gramStart"/>
      <w:r>
        <w:rPr>
          <w:i/>
          <w:iCs/>
        </w:rPr>
        <w:t>the 2025</w:t>
      </w:r>
      <w:proofErr w:type="gramEnd"/>
      <w:r>
        <w:rPr>
          <w:i/>
          <w:iCs/>
        </w:rPr>
        <w:t xml:space="preserve">/26 year has been an interesting one for the Parish. </w:t>
      </w:r>
    </w:p>
    <w:p w14:paraId="349BA1F6" w14:textId="77777777" w:rsidR="00DA7F6A" w:rsidRDefault="00DA7F6A" w:rsidP="00DA7F6A">
      <w:pPr>
        <w:rPr>
          <w:i/>
          <w:iCs/>
        </w:rPr>
      </w:pPr>
    </w:p>
    <w:p w14:paraId="51A13A20" w14:textId="77777777" w:rsidR="00DA7F6A" w:rsidRDefault="00DA7F6A" w:rsidP="00DA7F6A">
      <w:pPr>
        <w:rPr>
          <w:i/>
          <w:iCs/>
        </w:rPr>
      </w:pPr>
      <w:r>
        <w:rPr>
          <w:i/>
          <w:iCs/>
        </w:rPr>
        <w:t xml:space="preserve">I would firstly like to thank a few people. Firstly, John Smith for his tireless work as Treasurer, which is much appreciated by all. It is a large responsibility and scrutiny is rightly involved. We appreciate the diligence John brings to the role. I would also like to </w:t>
      </w:r>
      <w:proofErr w:type="gramStart"/>
      <w:r>
        <w:rPr>
          <w:i/>
          <w:iCs/>
        </w:rPr>
        <w:t>thank Angela Fothergill for her help and assistance at all times</w:t>
      </w:r>
      <w:proofErr w:type="gramEnd"/>
      <w:r>
        <w:rPr>
          <w:i/>
          <w:iCs/>
        </w:rPr>
        <w:t xml:space="preserve"> and </w:t>
      </w:r>
      <w:proofErr w:type="gramStart"/>
      <w:r>
        <w:rPr>
          <w:i/>
          <w:iCs/>
        </w:rPr>
        <w:t>ensuring</w:t>
      </w:r>
      <w:proofErr w:type="gramEnd"/>
      <w:r>
        <w:rPr>
          <w:i/>
          <w:iCs/>
        </w:rPr>
        <w:t xml:space="preserve"> that minutes, agendas and action logs are produced in a timely fashion and for </w:t>
      </w:r>
      <w:proofErr w:type="gramStart"/>
      <w:r>
        <w:rPr>
          <w:i/>
          <w:iCs/>
        </w:rPr>
        <w:t xml:space="preserve">keeping all </w:t>
      </w:r>
      <w:proofErr w:type="spellStart"/>
      <w:r>
        <w:rPr>
          <w:i/>
          <w:iCs/>
        </w:rPr>
        <w:t>Councillors</w:t>
      </w:r>
      <w:proofErr w:type="spellEnd"/>
      <w:r>
        <w:rPr>
          <w:i/>
          <w:iCs/>
        </w:rPr>
        <w:t xml:space="preserve"> in the loop at all times</w:t>
      </w:r>
      <w:proofErr w:type="gramEnd"/>
      <w:r>
        <w:rPr>
          <w:i/>
          <w:iCs/>
        </w:rPr>
        <w:t xml:space="preserve">. Pennie Hamer continues to bear responsibility for the parish website, no small task. I would also particularly like to mention the impact and practical action that Peter Siswick and Fiona Scarlett have provided in their first year as </w:t>
      </w:r>
      <w:proofErr w:type="spellStart"/>
      <w:r>
        <w:rPr>
          <w:i/>
          <w:iCs/>
        </w:rPr>
        <w:t>Councillors</w:t>
      </w:r>
      <w:proofErr w:type="spellEnd"/>
      <w:r>
        <w:rPr>
          <w:i/>
          <w:iCs/>
        </w:rPr>
        <w:t>.</w:t>
      </w:r>
    </w:p>
    <w:p w14:paraId="313FBCB6" w14:textId="77777777" w:rsidR="00DA7F6A" w:rsidRDefault="00DA7F6A" w:rsidP="00DA7F6A">
      <w:pPr>
        <w:rPr>
          <w:i/>
          <w:iCs/>
        </w:rPr>
      </w:pPr>
    </w:p>
    <w:p w14:paraId="753758D9" w14:textId="77777777" w:rsidR="00DA7F6A" w:rsidRDefault="00DA7F6A" w:rsidP="00DA7F6A">
      <w:pPr>
        <w:rPr>
          <w:i/>
          <w:iCs/>
        </w:rPr>
      </w:pPr>
      <w:r>
        <w:rPr>
          <w:i/>
          <w:iCs/>
        </w:rPr>
        <w:lastRenderedPageBreak/>
        <w:t xml:space="preserve">We have had some good successes, most notably in supporting a parishioner who was able to secure (after not </w:t>
      </w:r>
      <w:proofErr w:type="gramStart"/>
      <w:r>
        <w:rPr>
          <w:i/>
          <w:iCs/>
        </w:rPr>
        <w:t>inconsiderable effort</w:t>
      </w:r>
      <w:proofErr w:type="gramEnd"/>
      <w:r>
        <w:rPr>
          <w:i/>
          <w:iCs/>
        </w:rPr>
        <w:t xml:space="preserve">) a sensible resolution to her child’s transport to primary school. However, it is a regret that we have been unable to progress ways to make the village hall more relevant for the </w:t>
      </w:r>
      <w:proofErr w:type="gramStart"/>
      <w:r>
        <w:rPr>
          <w:i/>
          <w:iCs/>
        </w:rPr>
        <w:t>parish as a whole</w:t>
      </w:r>
      <w:proofErr w:type="gramEnd"/>
      <w:r>
        <w:rPr>
          <w:i/>
          <w:iCs/>
        </w:rPr>
        <w:t xml:space="preserve">. I do believe that it can be relevant, and in a compatible </w:t>
      </w:r>
      <w:proofErr w:type="gramStart"/>
      <w:r>
        <w:rPr>
          <w:i/>
          <w:iCs/>
        </w:rPr>
        <w:t>way</w:t>
      </w:r>
      <w:proofErr w:type="gramEnd"/>
      <w:r>
        <w:rPr>
          <w:i/>
          <w:iCs/>
        </w:rPr>
        <w:t xml:space="preserve"> to the other facilities in </w:t>
      </w:r>
      <w:proofErr w:type="spellStart"/>
      <w:r>
        <w:rPr>
          <w:i/>
          <w:iCs/>
        </w:rPr>
        <w:t>Westow</w:t>
      </w:r>
      <w:proofErr w:type="spellEnd"/>
      <w:r>
        <w:rPr>
          <w:i/>
          <w:iCs/>
        </w:rPr>
        <w:t>, namely the cricket club and the pub. Hopefully, this can move forward in 2026/7.</w:t>
      </w:r>
    </w:p>
    <w:p w14:paraId="675868A7" w14:textId="77777777" w:rsidR="00DA7F6A" w:rsidRDefault="00DA7F6A" w:rsidP="00DA7F6A">
      <w:pPr>
        <w:rPr>
          <w:i/>
          <w:iCs/>
        </w:rPr>
      </w:pPr>
    </w:p>
    <w:p w14:paraId="45B3B731" w14:textId="77777777" w:rsidR="00DA7F6A" w:rsidRDefault="00DA7F6A" w:rsidP="00DA7F6A">
      <w:pPr>
        <w:rPr>
          <w:i/>
          <w:iCs/>
        </w:rPr>
      </w:pPr>
      <w:r>
        <w:rPr>
          <w:i/>
          <w:iCs/>
        </w:rPr>
        <w:t xml:space="preserve">We have also sought to represent the villages, in a practical and clear-eyed way, in response to a variety of planning applications </w:t>
      </w:r>
      <w:proofErr w:type="gramStart"/>
      <w:r>
        <w:rPr>
          <w:i/>
          <w:iCs/>
        </w:rPr>
        <w:t>through</w:t>
      </w:r>
      <w:proofErr w:type="gramEnd"/>
      <w:r>
        <w:rPr>
          <w:i/>
          <w:iCs/>
        </w:rPr>
        <w:t xml:space="preserve"> the year. It has come as a personal disappointment to me that there appears to be a reluctance amongst people to engage the Parish Council prior to submitting applications to get feedback and indeed credit for undertaking consultation prior to submission. I feel that this vital step has the potential to remove conflict and enable good development and change, rather than hinder it. It is also of concern to me that </w:t>
      </w:r>
      <w:proofErr w:type="gramStart"/>
      <w:r>
        <w:rPr>
          <w:i/>
          <w:iCs/>
        </w:rPr>
        <w:t>a number of</w:t>
      </w:r>
      <w:proofErr w:type="gramEnd"/>
      <w:r>
        <w:rPr>
          <w:i/>
          <w:iCs/>
        </w:rPr>
        <w:t xml:space="preserve"> applications have had to be submitted retrospectively or certificate of lawful use requested, in some cases subverting the planning process almost entirely. This effectively erodes the democratic process that planning is intended to be. Specifically, the action of undertaking development or use change without consent and waiting for time to </w:t>
      </w:r>
      <w:proofErr w:type="gramStart"/>
      <w:r>
        <w:rPr>
          <w:i/>
          <w:iCs/>
        </w:rPr>
        <w:t>elapse,</w:t>
      </w:r>
      <w:proofErr w:type="gramEnd"/>
      <w:r>
        <w:rPr>
          <w:i/>
          <w:iCs/>
        </w:rPr>
        <w:t xml:space="preserve"> seems incongruous in such a small village. There is nothing preventing full planning consent being sought in such circumstances and allowing </w:t>
      </w:r>
      <w:proofErr w:type="spellStart"/>
      <w:r>
        <w:rPr>
          <w:i/>
          <w:iCs/>
        </w:rPr>
        <w:t>neighbours</w:t>
      </w:r>
      <w:proofErr w:type="spellEnd"/>
      <w:r>
        <w:rPr>
          <w:i/>
          <w:iCs/>
        </w:rPr>
        <w:t xml:space="preserve"> </w:t>
      </w:r>
      <w:proofErr w:type="gramStart"/>
      <w:r>
        <w:rPr>
          <w:i/>
          <w:iCs/>
        </w:rPr>
        <w:t>a proper</w:t>
      </w:r>
      <w:proofErr w:type="gramEnd"/>
      <w:r>
        <w:rPr>
          <w:i/>
          <w:iCs/>
        </w:rPr>
        <w:t xml:space="preserve"> say, but alas, this has not been the case. This is a shame.</w:t>
      </w:r>
    </w:p>
    <w:p w14:paraId="1A87BB8E" w14:textId="77777777" w:rsidR="00DA7F6A" w:rsidRDefault="00DA7F6A" w:rsidP="00DA7F6A">
      <w:pPr>
        <w:rPr>
          <w:i/>
          <w:iCs/>
        </w:rPr>
      </w:pPr>
    </w:p>
    <w:p w14:paraId="6432E783" w14:textId="77777777" w:rsidR="00DA7F6A" w:rsidRDefault="00DA7F6A" w:rsidP="00DA7F6A">
      <w:pPr>
        <w:rPr>
          <w:i/>
          <w:iCs/>
        </w:rPr>
      </w:pPr>
      <w:r>
        <w:rPr>
          <w:i/>
          <w:iCs/>
        </w:rPr>
        <w:t xml:space="preserve">It is also a shame that I feel I am unable to continue as Chair of the Council and indeed as a Parish </w:t>
      </w:r>
      <w:proofErr w:type="spellStart"/>
      <w:r>
        <w:rPr>
          <w:i/>
          <w:iCs/>
        </w:rPr>
        <w:t>Councillor</w:t>
      </w:r>
      <w:proofErr w:type="spellEnd"/>
      <w:r>
        <w:rPr>
          <w:i/>
          <w:iCs/>
        </w:rPr>
        <w:t>. I’m afraid I have found that I am unable to give the time and attention that the job needs due to other commitments. I hope that new blood will reinvigorate the Parish Council and bring some new ideas and actions.</w:t>
      </w:r>
    </w:p>
    <w:p w14:paraId="0FE87DE2" w14:textId="77777777" w:rsidR="00DA7F6A" w:rsidRDefault="00DA7F6A" w:rsidP="00DA7F6A"/>
    <w:p w14:paraId="65321327" w14:textId="77777777" w:rsidR="00DA7F6A" w:rsidRDefault="00DA7F6A" w:rsidP="00DA7F6A">
      <w:r>
        <w:t xml:space="preserve">Richard Bannister, Chairperson </w:t>
      </w:r>
      <w:proofErr w:type="spellStart"/>
      <w:r>
        <w:t>Westow</w:t>
      </w:r>
      <w:proofErr w:type="spellEnd"/>
      <w:r>
        <w:t xml:space="preserve"> Parish Council</w:t>
      </w:r>
    </w:p>
    <w:p w14:paraId="66FE9AA1" w14:textId="77777777" w:rsidR="00DA7F6A" w:rsidRDefault="00DA7F6A" w:rsidP="005B2722">
      <w:pPr>
        <w:spacing w:after="160" w:line="259" w:lineRule="auto"/>
        <w:rPr>
          <w:rFonts w:ascii="Aptos" w:eastAsia="Calibri" w:hAnsi="Aptos" w:cs="Arial"/>
          <w:lang w:val="en-GB"/>
        </w:rPr>
      </w:pPr>
    </w:p>
    <w:p w14:paraId="1B1E04DB" w14:textId="77777777" w:rsidR="005B2722" w:rsidRDefault="005B2722" w:rsidP="005B2722">
      <w:pPr>
        <w:pStyle w:val="Normal1"/>
        <w:rPr>
          <w:rFonts w:ascii="Aptos" w:hAnsi="Aptos" w:cs="Arial"/>
          <w:b/>
          <w:bCs/>
          <w:u w:val="single"/>
          <w:lang w:val="en-GB"/>
        </w:rPr>
      </w:pPr>
      <w:r>
        <w:rPr>
          <w:rFonts w:ascii="Aptos" w:hAnsi="Aptos" w:cs="Arial"/>
          <w:b/>
          <w:bCs/>
          <w:u w:val="single"/>
          <w:lang w:val="en-GB"/>
        </w:rPr>
        <w:t xml:space="preserve">Treasurer’s Report </w:t>
      </w:r>
    </w:p>
    <w:p w14:paraId="1A49EF30" w14:textId="36BB7F87" w:rsidR="00E177E1" w:rsidRDefault="00222275" w:rsidP="005B2722">
      <w:pPr>
        <w:pStyle w:val="Normal1"/>
        <w:rPr>
          <w:rFonts w:ascii="Aptos" w:hAnsi="Aptos" w:cs="Arial"/>
          <w:lang w:val="en-GB"/>
        </w:rPr>
      </w:pPr>
      <w:r>
        <w:rPr>
          <w:rFonts w:ascii="Aptos" w:hAnsi="Aptos" w:cs="Arial"/>
          <w:lang w:val="en-GB"/>
        </w:rPr>
        <w:t>I</w:t>
      </w:r>
      <w:r w:rsidR="00063638">
        <w:rPr>
          <w:rFonts w:ascii="Aptos" w:hAnsi="Aptos" w:cs="Arial"/>
          <w:lang w:val="en-GB"/>
        </w:rPr>
        <w:t xml:space="preserve">n JS’s absence the </w:t>
      </w:r>
      <w:r w:rsidR="00841F34">
        <w:rPr>
          <w:rFonts w:ascii="Aptos" w:hAnsi="Aptos" w:cs="Arial"/>
          <w:lang w:val="en-GB"/>
        </w:rPr>
        <w:t>Treasurer’s</w:t>
      </w:r>
      <w:r w:rsidR="00063638">
        <w:rPr>
          <w:rFonts w:ascii="Aptos" w:hAnsi="Aptos" w:cs="Arial"/>
          <w:lang w:val="en-GB"/>
        </w:rPr>
        <w:t xml:space="preserve"> Report had been distributed to Councillors for their comments.</w:t>
      </w:r>
    </w:p>
    <w:p w14:paraId="34B30739" w14:textId="77777777" w:rsidR="00A34BE0" w:rsidRDefault="00A34BE0" w:rsidP="00E177E1">
      <w:pPr>
        <w:shd w:val="clear" w:color="auto" w:fill="FFFFFF"/>
        <w:spacing w:line="235" w:lineRule="atLeast"/>
        <w:rPr>
          <w:rFonts w:ascii="Calibri" w:hAnsi="Calibri"/>
          <w:i/>
          <w:iCs/>
          <w:color w:val="222222"/>
          <w:u w:val="single"/>
          <w:lang w:eastAsia="en-GB"/>
        </w:rPr>
      </w:pPr>
    </w:p>
    <w:p w14:paraId="59730E99" w14:textId="77777777" w:rsidR="00A34BE0" w:rsidRPr="00A34BE0" w:rsidRDefault="00A34BE0" w:rsidP="00A34BE0">
      <w:pPr>
        <w:spacing w:after="160" w:line="256" w:lineRule="auto"/>
        <w:rPr>
          <w:rFonts w:ascii="Calibri" w:eastAsia="Calibri" w:hAnsi="Calibri"/>
          <w:sz w:val="22"/>
          <w:szCs w:val="22"/>
          <w:u w:val="single"/>
          <w:lang w:val="en-GB"/>
        </w:rPr>
      </w:pPr>
      <w:r w:rsidRPr="00A34BE0">
        <w:rPr>
          <w:rFonts w:ascii="Calibri" w:eastAsia="Calibri" w:hAnsi="Calibri"/>
          <w:sz w:val="22"/>
          <w:szCs w:val="22"/>
          <w:u w:val="single"/>
          <w:lang w:val="en-GB"/>
        </w:rPr>
        <w:t>Westow Parish Council AGM</w:t>
      </w:r>
      <w:r w:rsidRPr="00A34BE0">
        <w:rPr>
          <w:rFonts w:ascii="Calibri" w:eastAsia="Calibri" w:hAnsi="Calibri"/>
          <w:sz w:val="22"/>
          <w:szCs w:val="22"/>
          <w:lang w:val="en-GB"/>
        </w:rPr>
        <w:t xml:space="preserve">   May 2026   </w:t>
      </w:r>
      <w:r w:rsidRPr="00A34BE0">
        <w:rPr>
          <w:rFonts w:ascii="Calibri" w:eastAsia="Calibri" w:hAnsi="Calibri"/>
          <w:sz w:val="22"/>
          <w:szCs w:val="22"/>
          <w:u w:val="single"/>
          <w:lang w:val="en-GB"/>
        </w:rPr>
        <w:t xml:space="preserve">Responsible Financial Officer’s Report for the Financial Year 2025/26 </w:t>
      </w:r>
    </w:p>
    <w:p w14:paraId="2E03F181" w14:textId="77777777" w:rsidR="00A34BE0" w:rsidRPr="00A34BE0" w:rsidRDefault="00A34BE0" w:rsidP="00A34BE0">
      <w:pPr>
        <w:spacing w:after="160" w:line="256" w:lineRule="auto"/>
        <w:rPr>
          <w:rFonts w:ascii="Calibri" w:eastAsia="Calibri" w:hAnsi="Calibri"/>
          <w:b/>
          <w:sz w:val="22"/>
          <w:szCs w:val="22"/>
          <w:lang w:val="en-GB"/>
        </w:rPr>
      </w:pPr>
      <w:r w:rsidRPr="00A34BE0">
        <w:rPr>
          <w:rFonts w:ascii="Calibri" w:eastAsia="Calibri" w:hAnsi="Calibri"/>
          <w:b/>
          <w:sz w:val="22"/>
          <w:szCs w:val="22"/>
          <w:lang w:val="en-GB"/>
        </w:rPr>
        <w:t>Parish Council account:</w:t>
      </w:r>
    </w:p>
    <w:p w14:paraId="6854B2B5" w14:textId="77777777" w:rsidR="00A34BE0" w:rsidRPr="00A34BE0" w:rsidRDefault="00A34BE0" w:rsidP="00A34BE0">
      <w:pPr>
        <w:spacing w:after="160" w:line="256" w:lineRule="auto"/>
        <w:rPr>
          <w:rFonts w:ascii="Calibri" w:eastAsia="Calibri" w:hAnsi="Calibri"/>
          <w:i/>
          <w:iCs/>
          <w:sz w:val="22"/>
          <w:szCs w:val="22"/>
          <w:lang w:val="en-GB"/>
        </w:rPr>
      </w:pPr>
      <w:r w:rsidRPr="00A34BE0">
        <w:rPr>
          <w:rFonts w:ascii="Calibri" w:eastAsia="Calibri" w:hAnsi="Calibri"/>
          <w:i/>
          <w:iCs/>
          <w:sz w:val="22"/>
          <w:szCs w:val="22"/>
          <w:lang w:val="en-GB"/>
        </w:rPr>
        <w:t xml:space="preserve">Income of £2576.59 comprised Precept of £2500 and recovered VAT of £76. The </w:t>
      </w:r>
      <w:proofErr w:type="gramStart"/>
      <w:r w:rsidRPr="00A34BE0">
        <w:rPr>
          <w:rFonts w:ascii="Calibri" w:eastAsia="Calibri" w:hAnsi="Calibri"/>
          <w:i/>
          <w:iCs/>
          <w:sz w:val="22"/>
          <w:szCs w:val="22"/>
          <w:lang w:val="en-GB"/>
        </w:rPr>
        <w:t>Non Domestic</w:t>
      </w:r>
      <w:proofErr w:type="gramEnd"/>
      <w:r w:rsidRPr="00A34BE0">
        <w:rPr>
          <w:rFonts w:ascii="Calibri" w:eastAsia="Calibri" w:hAnsi="Calibri"/>
          <w:i/>
          <w:iCs/>
          <w:sz w:val="22"/>
          <w:szCs w:val="22"/>
          <w:lang w:val="en-GB"/>
        </w:rPr>
        <w:t xml:space="preserve"> Rates of £1060.38 was offset by Small Business Rate Relief of £1060.38.</w:t>
      </w:r>
    </w:p>
    <w:p w14:paraId="1458C996" w14:textId="77777777" w:rsidR="00A34BE0" w:rsidRPr="00A34BE0" w:rsidRDefault="00A34BE0" w:rsidP="00A34BE0">
      <w:pPr>
        <w:spacing w:after="160" w:line="256" w:lineRule="auto"/>
        <w:rPr>
          <w:rFonts w:ascii="Calibri" w:eastAsia="Calibri" w:hAnsi="Calibri"/>
          <w:i/>
          <w:iCs/>
          <w:sz w:val="22"/>
          <w:szCs w:val="22"/>
          <w:lang w:val="en-GB"/>
        </w:rPr>
      </w:pPr>
      <w:r w:rsidRPr="00A34BE0">
        <w:rPr>
          <w:rFonts w:ascii="Calibri" w:eastAsia="Calibri" w:hAnsi="Calibri"/>
          <w:i/>
          <w:iCs/>
          <w:sz w:val="22"/>
          <w:szCs w:val="22"/>
          <w:lang w:val="en-GB"/>
        </w:rPr>
        <w:t>Expenditure was £3576.41 including Insurance (£732.55), Staff costs (£978), Utilities (£423)                                                      Subscription to CPRE (£36) and maintenance of the defibrillator. Maintenance of the website through the Transparency Fund has now ended: approx. £300 annual costs will, in future be borne by the Precept</w:t>
      </w:r>
    </w:p>
    <w:p w14:paraId="2D3A2E53" w14:textId="77777777" w:rsidR="00A34BE0" w:rsidRPr="00A34BE0" w:rsidRDefault="00A34BE0" w:rsidP="00A34BE0">
      <w:pPr>
        <w:spacing w:after="160" w:line="256" w:lineRule="auto"/>
        <w:rPr>
          <w:rFonts w:ascii="Calibri" w:eastAsia="Calibri" w:hAnsi="Calibri"/>
          <w:i/>
          <w:iCs/>
          <w:sz w:val="22"/>
          <w:szCs w:val="22"/>
          <w:lang w:val="en-GB"/>
        </w:rPr>
      </w:pPr>
      <w:r w:rsidRPr="00A34BE0">
        <w:rPr>
          <w:rFonts w:ascii="Calibri" w:eastAsia="Calibri" w:hAnsi="Calibri"/>
          <w:i/>
          <w:iCs/>
          <w:sz w:val="22"/>
          <w:szCs w:val="22"/>
          <w:lang w:val="en-GB"/>
        </w:rPr>
        <w:t>The balance in the bank at the end of the year was £2640.41</w:t>
      </w:r>
    </w:p>
    <w:p w14:paraId="2C0FEDC9" w14:textId="77777777" w:rsidR="00A34BE0" w:rsidRPr="00A34BE0" w:rsidRDefault="00A34BE0" w:rsidP="00A34BE0">
      <w:pPr>
        <w:spacing w:after="160" w:line="256" w:lineRule="auto"/>
        <w:rPr>
          <w:rFonts w:ascii="Calibri" w:eastAsia="Calibri" w:hAnsi="Calibri"/>
          <w:b/>
          <w:i/>
          <w:iCs/>
          <w:sz w:val="22"/>
          <w:szCs w:val="22"/>
          <w:lang w:val="en-GB"/>
        </w:rPr>
      </w:pPr>
      <w:r w:rsidRPr="00A34BE0">
        <w:rPr>
          <w:rFonts w:ascii="Calibri" w:eastAsia="Calibri" w:hAnsi="Calibri"/>
          <w:b/>
          <w:i/>
          <w:iCs/>
          <w:sz w:val="22"/>
          <w:szCs w:val="22"/>
          <w:lang w:val="en-GB"/>
        </w:rPr>
        <w:t xml:space="preserve">Village Hall account: </w:t>
      </w:r>
    </w:p>
    <w:p w14:paraId="7A22045E" w14:textId="77777777" w:rsidR="00A34BE0" w:rsidRPr="00A34BE0" w:rsidRDefault="00A34BE0" w:rsidP="00A34BE0">
      <w:pPr>
        <w:spacing w:after="160" w:line="256" w:lineRule="auto"/>
        <w:ind w:firstLine="30"/>
        <w:rPr>
          <w:rFonts w:ascii="Calibri" w:eastAsia="Calibri" w:hAnsi="Calibri"/>
          <w:i/>
          <w:iCs/>
          <w:sz w:val="22"/>
          <w:szCs w:val="22"/>
          <w:lang w:val="en-GB"/>
        </w:rPr>
      </w:pPr>
      <w:r w:rsidRPr="00A34BE0">
        <w:rPr>
          <w:rFonts w:ascii="Calibri" w:eastAsia="Calibri" w:hAnsi="Calibri"/>
          <w:i/>
          <w:iCs/>
          <w:sz w:val="22"/>
          <w:szCs w:val="22"/>
          <w:lang w:val="en-GB"/>
        </w:rPr>
        <w:t>Income (£385) continues to be generated through hall hire. Minor works and essentials have been met from voluntary contributions. The balance in the bank at the end of the year was £3593.92.</w:t>
      </w:r>
    </w:p>
    <w:p w14:paraId="060E8DE0" w14:textId="77777777" w:rsidR="00A34BE0" w:rsidRPr="00A34BE0" w:rsidRDefault="00A34BE0" w:rsidP="00A34BE0">
      <w:pPr>
        <w:spacing w:after="160" w:line="256" w:lineRule="auto"/>
        <w:ind w:firstLine="30"/>
        <w:rPr>
          <w:rFonts w:ascii="Calibri" w:eastAsia="Calibri" w:hAnsi="Calibri"/>
          <w:i/>
          <w:iCs/>
          <w:sz w:val="22"/>
          <w:szCs w:val="22"/>
          <w:lang w:val="en-GB"/>
        </w:rPr>
      </w:pPr>
      <w:r w:rsidRPr="00A34BE0">
        <w:rPr>
          <w:rFonts w:ascii="Calibri" w:eastAsia="Calibri" w:hAnsi="Calibri"/>
          <w:i/>
          <w:iCs/>
          <w:sz w:val="22"/>
          <w:szCs w:val="22"/>
          <w:lang w:val="en-GB"/>
        </w:rPr>
        <w:lastRenderedPageBreak/>
        <w:t>Known/possible calls on available funds in 2026-27:</w:t>
      </w:r>
    </w:p>
    <w:p w14:paraId="77658A70" w14:textId="77777777" w:rsidR="00A34BE0" w:rsidRPr="00A34BE0" w:rsidRDefault="00A34BE0" w:rsidP="00A34BE0">
      <w:pPr>
        <w:numPr>
          <w:ilvl w:val="0"/>
          <w:numId w:val="3"/>
        </w:numPr>
        <w:spacing w:after="160" w:line="256" w:lineRule="auto"/>
        <w:contextualSpacing/>
        <w:rPr>
          <w:rFonts w:ascii="Calibri" w:eastAsia="Calibri" w:hAnsi="Calibri"/>
          <w:i/>
          <w:iCs/>
          <w:sz w:val="22"/>
          <w:szCs w:val="22"/>
          <w:lang w:val="en-GB"/>
        </w:rPr>
      </w:pPr>
      <w:r w:rsidRPr="00A34BE0">
        <w:rPr>
          <w:rFonts w:ascii="Calibri" w:eastAsia="Calibri" w:hAnsi="Calibri"/>
          <w:i/>
          <w:iCs/>
          <w:sz w:val="22"/>
          <w:szCs w:val="22"/>
          <w:lang w:val="en-GB"/>
        </w:rPr>
        <w:t>Servicing of the website to comply with transparency (c.£300)</w:t>
      </w:r>
    </w:p>
    <w:p w14:paraId="0D7CD025" w14:textId="77777777" w:rsidR="00A34BE0" w:rsidRPr="00A34BE0" w:rsidRDefault="00A34BE0" w:rsidP="00A34BE0">
      <w:pPr>
        <w:numPr>
          <w:ilvl w:val="0"/>
          <w:numId w:val="3"/>
        </w:numPr>
        <w:spacing w:after="160" w:line="256" w:lineRule="auto"/>
        <w:contextualSpacing/>
        <w:rPr>
          <w:rFonts w:ascii="Calibri" w:eastAsia="Calibri" w:hAnsi="Calibri"/>
          <w:i/>
          <w:iCs/>
          <w:sz w:val="22"/>
          <w:szCs w:val="22"/>
          <w:u w:val="single"/>
          <w:lang w:val="en-GB"/>
        </w:rPr>
      </w:pPr>
      <w:r w:rsidRPr="00A34BE0">
        <w:rPr>
          <w:rFonts w:ascii="Calibri" w:eastAsia="Calibri" w:hAnsi="Calibri"/>
          <w:i/>
          <w:iCs/>
          <w:sz w:val="22"/>
          <w:szCs w:val="22"/>
          <w:lang w:val="en-GB"/>
        </w:rPr>
        <w:t>Completion of essential repairs to the retaining wall at the village hall (est £1200)</w:t>
      </w:r>
    </w:p>
    <w:p w14:paraId="0849CCD3" w14:textId="77777777" w:rsidR="00A34BE0" w:rsidRPr="00A34BE0" w:rsidRDefault="00A34BE0" w:rsidP="00A34BE0">
      <w:pPr>
        <w:numPr>
          <w:ilvl w:val="0"/>
          <w:numId w:val="3"/>
        </w:numPr>
        <w:spacing w:after="160" w:line="256" w:lineRule="auto"/>
        <w:contextualSpacing/>
        <w:rPr>
          <w:rFonts w:ascii="Calibri" w:eastAsia="Calibri" w:hAnsi="Calibri"/>
          <w:i/>
          <w:iCs/>
          <w:sz w:val="22"/>
          <w:szCs w:val="22"/>
          <w:u w:val="single"/>
          <w:lang w:val="en-GB"/>
        </w:rPr>
      </w:pPr>
      <w:r w:rsidRPr="00A34BE0">
        <w:rPr>
          <w:rFonts w:ascii="Calibri" w:eastAsia="Calibri" w:hAnsi="Calibri"/>
          <w:i/>
          <w:iCs/>
          <w:sz w:val="22"/>
          <w:szCs w:val="22"/>
          <w:lang w:val="en-GB"/>
        </w:rPr>
        <w:t>Reinstatement of posts at the Village Green (cost to be confirmed)</w:t>
      </w:r>
    </w:p>
    <w:p w14:paraId="124362AB" w14:textId="77777777" w:rsidR="00A34BE0" w:rsidRPr="00A34BE0" w:rsidRDefault="00A34BE0" w:rsidP="00A34BE0">
      <w:pPr>
        <w:numPr>
          <w:ilvl w:val="0"/>
          <w:numId w:val="3"/>
        </w:numPr>
        <w:spacing w:after="160" w:line="256" w:lineRule="auto"/>
        <w:contextualSpacing/>
        <w:rPr>
          <w:rFonts w:ascii="Calibri" w:eastAsia="Calibri" w:hAnsi="Calibri"/>
          <w:i/>
          <w:iCs/>
          <w:sz w:val="22"/>
          <w:szCs w:val="22"/>
          <w:u w:val="single"/>
          <w:lang w:val="en-GB"/>
        </w:rPr>
      </w:pPr>
      <w:r w:rsidRPr="00A34BE0">
        <w:rPr>
          <w:rFonts w:ascii="Calibri" w:eastAsia="Calibri" w:hAnsi="Calibri"/>
          <w:i/>
          <w:iCs/>
          <w:sz w:val="22"/>
          <w:szCs w:val="22"/>
          <w:lang w:val="en-GB"/>
        </w:rPr>
        <w:t>Garden Waste bin subscription (£50)</w:t>
      </w:r>
    </w:p>
    <w:p w14:paraId="3E2CED73" w14:textId="77777777" w:rsidR="00A34BE0" w:rsidRPr="00A34BE0" w:rsidRDefault="00A34BE0" w:rsidP="00A34BE0">
      <w:pPr>
        <w:numPr>
          <w:ilvl w:val="0"/>
          <w:numId w:val="3"/>
        </w:numPr>
        <w:spacing w:after="160" w:line="256" w:lineRule="auto"/>
        <w:contextualSpacing/>
        <w:rPr>
          <w:rFonts w:ascii="Calibri" w:eastAsia="Calibri" w:hAnsi="Calibri"/>
          <w:i/>
          <w:iCs/>
          <w:sz w:val="22"/>
          <w:szCs w:val="22"/>
          <w:u w:val="single"/>
          <w:lang w:val="en-GB"/>
        </w:rPr>
      </w:pPr>
      <w:r w:rsidRPr="00A34BE0">
        <w:rPr>
          <w:rFonts w:ascii="Calibri" w:eastAsia="Calibri" w:hAnsi="Calibri"/>
          <w:i/>
          <w:iCs/>
          <w:sz w:val="22"/>
          <w:szCs w:val="22"/>
          <w:lang w:val="en-GB"/>
        </w:rPr>
        <w:t>Maintenance of defibrillator</w:t>
      </w:r>
    </w:p>
    <w:p w14:paraId="59142467" w14:textId="18B4073D" w:rsidR="00E177E1" w:rsidRPr="00430D1E" w:rsidRDefault="00E177E1" w:rsidP="00E177E1">
      <w:pPr>
        <w:shd w:val="clear" w:color="auto" w:fill="FFFFFF"/>
        <w:spacing w:line="235" w:lineRule="atLeast"/>
        <w:rPr>
          <w:rFonts w:ascii="Calibri" w:hAnsi="Calibri"/>
          <w:i/>
          <w:iCs/>
          <w:color w:val="222222"/>
          <w:lang w:eastAsia="en-GB"/>
        </w:rPr>
      </w:pPr>
    </w:p>
    <w:p w14:paraId="53ED8F42" w14:textId="2A3A67BB" w:rsidR="00E177E1" w:rsidRDefault="00E177E1" w:rsidP="00F00C00">
      <w:pPr>
        <w:shd w:val="clear" w:color="auto" w:fill="FFFFFF"/>
        <w:spacing w:line="235" w:lineRule="atLeast"/>
        <w:rPr>
          <w:rFonts w:ascii="Calibri" w:hAnsi="Calibri"/>
          <w:color w:val="222222"/>
          <w:lang w:eastAsia="en-GB"/>
        </w:rPr>
      </w:pPr>
      <w:r w:rsidRPr="00430D1E">
        <w:rPr>
          <w:rFonts w:ascii="Calibri" w:hAnsi="Calibri"/>
          <w:i/>
          <w:iCs/>
          <w:color w:val="222222"/>
          <w:lang w:eastAsia="en-GB"/>
        </w:rPr>
        <w:t>J Smith, Responsible Financial Officer</w:t>
      </w:r>
      <w:r>
        <w:rPr>
          <w:rFonts w:ascii="Calibri" w:hAnsi="Calibri"/>
          <w:color w:val="222222"/>
          <w:lang w:eastAsia="en-GB"/>
        </w:rPr>
        <w:t> </w:t>
      </w:r>
    </w:p>
    <w:p w14:paraId="4EC23770" w14:textId="77777777" w:rsidR="00DC69D3" w:rsidRDefault="00DC69D3" w:rsidP="00F00C00">
      <w:pPr>
        <w:shd w:val="clear" w:color="auto" w:fill="FFFFFF"/>
        <w:spacing w:line="235" w:lineRule="atLeast"/>
        <w:rPr>
          <w:rFonts w:ascii="Calibri" w:hAnsi="Calibri"/>
          <w:color w:val="222222"/>
          <w:lang w:eastAsia="en-GB"/>
        </w:rPr>
      </w:pPr>
    </w:p>
    <w:p w14:paraId="1EAFA2B5" w14:textId="28DA324F" w:rsidR="00DC69D3" w:rsidRDefault="00DC69D3" w:rsidP="00F00C00">
      <w:pPr>
        <w:shd w:val="clear" w:color="auto" w:fill="FFFFFF"/>
        <w:spacing w:line="235" w:lineRule="atLeast"/>
        <w:rPr>
          <w:rFonts w:ascii="Calibri" w:hAnsi="Calibri"/>
          <w:color w:val="222222"/>
          <w:lang w:eastAsia="en-GB"/>
        </w:rPr>
      </w:pPr>
      <w:r>
        <w:rPr>
          <w:rFonts w:ascii="Calibri" w:hAnsi="Calibri" w:cs="Calibri"/>
          <w:color w:val="000000"/>
        </w:rPr>
        <w:t>The Council approved the submission of the certificate of exemption as the Council's expenditure did not exceed £25,000 for the year.</w:t>
      </w:r>
    </w:p>
    <w:p w14:paraId="0ACC69B9" w14:textId="77777777" w:rsidR="00AC2C28" w:rsidRDefault="00AC2C28" w:rsidP="000C309F">
      <w:pPr>
        <w:shd w:val="clear" w:color="auto" w:fill="FFFFFF"/>
        <w:rPr>
          <w:rFonts w:ascii="Aptos" w:hAnsi="Aptos"/>
          <w:i/>
          <w:iCs/>
          <w:color w:val="222222"/>
          <w:lang w:eastAsia="en-GB"/>
        </w:rPr>
      </w:pPr>
    </w:p>
    <w:p w14:paraId="31C270B1" w14:textId="528933B4" w:rsidR="0097062F" w:rsidRDefault="005C0771" w:rsidP="000C309F">
      <w:pPr>
        <w:shd w:val="clear" w:color="auto" w:fill="FFFFFF"/>
        <w:rPr>
          <w:rFonts w:ascii="Aptos" w:hAnsi="Aptos"/>
          <w:color w:val="222222"/>
          <w:lang w:eastAsia="en-GB"/>
        </w:rPr>
      </w:pPr>
      <w:r>
        <w:rPr>
          <w:rFonts w:ascii="Calibri" w:hAnsi="Calibri" w:cs="Calibri"/>
          <w:color w:val="000000"/>
        </w:rPr>
        <w:t>T</w:t>
      </w:r>
      <w:r>
        <w:rPr>
          <w:rFonts w:ascii="Calibri" w:hAnsi="Calibri" w:cs="Calibri"/>
          <w:color w:val="000000"/>
        </w:rPr>
        <w:t xml:space="preserve">he council accepted the accounts, </w:t>
      </w:r>
      <w:r w:rsidRPr="005C0771">
        <w:rPr>
          <w:rFonts w:ascii="Calibri" w:hAnsi="Calibri" w:cs="Calibri"/>
          <w:color w:val="000000"/>
        </w:rPr>
        <w:t>accounting statements and annual governance stateme</w:t>
      </w:r>
      <w:r w:rsidRPr="00B141A6">
        <w:rPr>
          <w:rFonts w:ascii="Calibri" w:hAnsi="Calibri" w:cs="Calibri"/>
          <w:color w:val="000000"/>
        </w:rPr>
        <w:t>n</w:t>
      </w:r>
      <w:r w:rsidR="00B141A6" w:rsidRPr="00B141A6">
        <w:rPr>
          <w:rFonts w:ascii="Calibri" w:hAnsi="Calibri" w:cs="Calibri"/>
          <w:color w:val="000000"/>
        </w:rPr>
        <w:t>t</w:t>
      </w:r>
      <w:r w:rsidR="00AC2C28">
        <w:rPr>
          <w:rFonts w:ascii="Aptos" w:hAnsi="Aptos"/>
          <w:color w:val="222222"/>
          <w:lang w:eastAsia="en-GB"/>
        </w:rPr>
        <w:t xml:space="preserve"> as a correct record and they will be placed on the website.</w:t>
      </w:r>
      <w:r w:rsidR="0097062F">
        <w:rPr>
          <w:rFonts w:ascii="Aptos" w:hAnsi="Aptos"/>
          <w:color w:val="222222"/>
          <w:lang w:eastAsia="en-GB"/>
        </w:rPr>
        <w:t xml:space="preserve"> </w:t>
      </w:r>
    </w:p>
    <w:p w14:paraId="20D452D7" w14:textId="77777777" w:rsidR="00D55840" w:rsidRDefault="00D55840" w:rsidP="000C309F">
      <w:pPr>
        <w:shd w:val="clear" w:color="auto" w:fill="FFFFFF"/>
        <w:rPr>
          <w:rFonts w:ascii="Aptos" w:hAnsi="Aptos"/>
          <w:color w:val="222222"/>
          <w:lang w:eastAsia="en-GB"/>
        </w:rPr>
      </w:pPr>
    </w:p>
    <w:p w14:paraId="0B69F4F2" w14:textId="0C7ABE47" w:rsidR="00AC2C28" w:rsidRDefault="00AC2C28" w:rsidP="000C309F">
      <w:pPr>
        <w:shd w:val="clear" w:color="auto" w:fill="FFFFFF"/>
        <w:rPr>
          <w:rFonts w:ascii="Aptos" w:hAnsi="Aptos"/>
          <w:color w:val="222222"/>
          <w:lang w:eastAsia="en-GB"/>
        </w:rPr>
      </w:pPr>
      <w:r>
        <w:rPr>
          <w:rFonts w:ascii="Aptos" w:hAnsi="Aptos"/>
          <w:color w:val="222222"/>
          <w:lang w:eastAsia="en-GB"/>
        </w:rPr>
        <w:t xml:space="preserve">If parishioners are unable to view </w:t>
      </w:r>
      <w:r w:rsidR="0097062F">
        <w:rPr>
          <w:rFonts w:ascii="Aptos" w:hAnsi="Aptos"/>
          <w:color w:val="222222"/>
          <w:lang w:eastAsia="en-GB"/>
        </w:rPr>
        <w:t xml:space="preserve">documents </w:t>
      </w:r>
      <w:r>
        <w:rPr>
          <w:rFonts w:ascii="Aptos" w:hAnsi="Aptos"/>
          <w:color w:val="222222"/>
          <w:lang w:eastAsia="en-GB"/>
        </w:rPr>
        <w:t xml:space="preserve">on the </w:t>
      </w:r>
      <w:proofErr w:type="gramStart"/>
      <w:r>
        <w:rPr>
          <w:rFonts w:ascii="Aptos" w:hAnsi="Aptos"/>
          <w:color w:val="222222"/>
          <w:lang w:eastAsia="en-GB"/>
        </w:rPr>
        <w:t>website</w:t>
      </w:r>
      <w:proofErr w:type="gramEnd"/>
      <w:r>
        <w:rPr>
          <w:rFonts w:ascii="Aptos" w:hAnsi="Aptos"/>
          <w:color w:val="222222"/>
          <w:lang w:eastAsia="en-GB"/>
        </w:rPr>
        <w:t xml:space="preserve"> they should contact the Clerk who will make the accounts available to them.</w:t>
      </w:r>
      <w:r w:rsidR="00C521C7">
        <w:rPr>
          <w:rFonts w:ascii="Aptos" w:hAnsi="Aptos"/>
          <w:color w:val="222222"/>
          <w:lang w:eastAsia="en-GB"/>
        </w:rPr>
        <w:t xml:space="preserve"> </w:t>
      </w:r>
      <w:r w:rsidR="0097062F">
        <w:rPr>
          <w:rFonts w:ascii="Aptos" w:hAnsi="Aptos"/>
          <w:color w:val="222222"/>
          <w:lang w:eastAsia="en-GB"/>
        </w:rPr>
        <w:t xml:space="preserve"> </w:t>
      </w:r>
      <w:r w:rsidR="00C521C7">
        <w:rPr>
          <w:rFonts w:ascii="Aptos" w:hAnsi="Aptos"/>
          <w:color w:val="222222"/>
          <w:lang w:eastAsia="en-GB"/>
        </w:rPr>
        <w:t>A notice will be placed on the Noticeboard in this regard.</w:t>
      </w:r>
    </w:p>
    <w:p w14:paraId="7AE695B1" w14:textId="77777777" w:rsidR="00D36662" w:rsidRDefault="00D36662" w:rsidP="000C309F">
      <w:pPr>
        <w:shd w:val="clear" w:color="auto" w:fill="FFFFFF"/>
        <w:rPr>
          <w:rFonts w:ascii="Aptos" w:hAnsi="Aptos"/>
          <w:i/>
          <w:iCs/>
          <w:color w:val="222222"/>
          <w:lang w:eastAsia="en-GB"/>
        </w:rPr>
      </w:pPr>
    </w:p>
    <w:p w14:paraId="310105E7" w14:textId="77F3AD51" w:rsidR="00D36662" w:rsidRDefault="00070295" w:rsidP="005B2722">
      <w:pPr>
        <w:spacing w:after="120"/>
        <w:rPr>
          <w:rFonts w:ascii="Aptos" w:eastAsia="Calibri" w:hAnsi="Aptos" w:cs="Arial"/>
          <w:b/>
          <w:lang w:val="en-GB"/>
        </w:rPr>
      </w:pPr>
      <w:r>
        <w:rPr>
          <w:rFonts w:ascii="Aptos" w:hAnsi="Aptos" w:cs="Arial"/>
          <w:b/>
          <w:bCs/>
          <w:u w:val="single"/>
          <w:lang w:val="en-GB"/>
        </w:rPr>
        <w:t>May Regular Meeting</w:t>
      </w:r>
      <w:r w:rsidR="008B538D" w:rsidRPr="008B538D">
        <w:rPr>
          <w:rFonts w:ascii="Aptos" w:hAnsi="Aptos" w:cs="Arial"/>
          <w:b/>
          <w:u w:val="single"/>
          <w:lang w:val="en-GB"/>
        </w:rPr>
        <w:t xml:space="preserve"> </w:t>
      </w:r>
      <w:proofErr w:type="gramStart"/>
      <w:r w:rsidR="008B538D" w:rsidRPr="008B538D">
        <w:rPr>
          <w:rFonts w:ascii="Aptos" w:hAnsi="Aptos" w:cs="Arial"/>
          <w:b/>
          <w:u w:val="single"/>
          <w:lang w:val="en-GB"/>
        </w:rPr>
        <w:t>–</w:t>
      </w:r>
      <w:r w:rsidR="008B538D" w:rsidRPr="008B538D">
        <w:rPr>
          <w:rFonts w:ascii="Aptos" w:hAnsi="Aptos" w:cs="Arial"/>
          <w:b/>
          <w:u w:val="single"/>
          <w:vertAlign w:val="superscript"/>
          <w:lang w:val="en-GB"/>
        </w:rPr>
        <w:t xml:space="preserve">  </w:t>
      </w:r>
      <w:r w:rsidR="00871430">
        <w:rPr>
          <w:rFonts w:ascii="Aptos" w:hAnsi="Aptos" w:cs="Arial"/>
          <w:b/>
          <w:u w:val="single"/>
          <w:lang w:val="en-GB"/>
        </w:rPr>
        <w:t>13</w:t>
      </w:r>
      <w:proofErr w:type="gramEnd"/>
      <w:r w:rsidR="00B65B34" w:rsidRPr="00B65B34">
        <w:rPr>
          <w:rFonts w:ascii="Aptos" w:hAnsi="Aptos" w:cs="Arial"/>
          <w:b/>
          <w:u w:val="single"/>
          <w:vertAlign w:val="superscript"/>
          <w:lang w:val="en-GB"/>
        </w:rPr>
        <w:t>th</w:t>
      </w:r>
      <w:r w:rsidR="00B65B34">
        <w:rPr>
          <w:rFonts w:ascii="Aptos" w:hAnsi="Aptos" w:cs="Arial"/>
          <w:b/>
          <w:u w:val="single"/>
          <w:lang w:val="en-GB"/>
        </w:rPr>
        <w:t xml:space="preserve"> May 2025</w:t>
      </w:r>
    </w:p>
    <w:p w14:paraId="0F4C2DC9" w14:textId="77777777" w:rsidR="00A64CB6" w:rsidRDefault="00A64CB6" w:rsidP="00A64CB6">
      <w:pPr>
        <w:spacing w:before="100" w:beforeAutospacing="1" w:after="100" w:afterAutospacing="1"/>
        <w:jc w:val="both"/>
        <w:rPr>
          <w:rFonts w:ascii="Aptos" w:hAnsi="Aptos" w:cs="Arial"/>
          <w:b/>
          <w:color w:val="000000"/>
          <w:lang w:val="en-GB" w:eastAsia="en-GB"/>
        </w:rPr>
      </w:pPr>
      <w:r>
        <w:rPr>
          <w:rFonts w:ascii="Aptos" w:hAnsi="Aptos" w:cs="Arial"/>
          <w:b/>
          <w:color w:val="000000"/>
          <w:lang w:val="en-GB" w:eastAsia="en-GB"/>
        </w:rPr>
        <w:t>Minutes of the last meeting</w:t>
      </w:r>
    </w:p>
    <w:p w14:paraId="78853AB4" w14:textId="77777777" w:rsidR="00A64CB6" w:rsidRDefault="00A64CB6" w:rsidP="00A64CB6">
      <w:pPr>
        <w:spacing w:before="100" w:beforeAutospacing="1" w:after="100" w:afterAutospacing="1"/>
        <w:jc w:val="both"/>
        <w:rPr>
          <w:rFonts w:ascii="Aptos" w:hAnsi="Aptos" w:cs="Arial"/>
          <w:color w:val="000000"/>
          <w:lang w:val="en-GB" w:eastAsia="en-GB"/>
        </w:rPr>
      </w:pPr>
      <w:r>
        <w:rPr>
          <w:rFonts w:ascii="Aptos" w:hAnsi="Aptos" w:cs="Arial"/>
          <w:color w:val="000000"/>
          <w:lang w:val="en-GB" w:eastAsia="en-GB"/>
        </w:rPr>
        <w:t xml:space="preserve">The Minutes of the </w:t>
      </w:r>
      <w:r w:rsidR="00C64DAC">
        <w:rPr>
          <w:rFonts w:ascii="Aptos" w:hAnsi="Aptos" w:cs="Arial"/>
          <w:color w:val="000000"/>
          <w:lang w:val="en-GB" w:eastAsia="en-GB"/>
        </w:rPr>
        <w:t xml:space="preserve">March </w:t>
      </w:r>
      <w:r w:rsidR="00A340CA">
        <w:rPr>
          <w:rFonts w:ascii="Aptos" w:hAnsi="Aptos" w:cs="Arial"/>
          <w:color w:val="000000"/>
          <w:lang w:val="en-GB" w:eastAsia="en-GB"/>
        </w:rPr>
        <w:t>meeting</w:t>
      </w:r>
      <w:r>
        <w:rPr>
          <w:rFonts w:ascii="Aptos" w:hAnsi="Aptos" w:cs="Arial"/>
          <w:color w:val="000000"/>
          <w:lang w:val="en-GB" w:eastAsia="en-GB"/>
        </w:rPr>
        <w:t xml:space="preserve"> were proposed as a correct record.</w:t>
      </w:r>
    </w:p>
    <w:p w14:paraId="7339EFBB" w14:textId="77777777" w:rsidR="00D55840" w:rsidRDefault="00801BA7" w:rsidP="00D55840">
      <w:pPr>
        <w:spacing w:before="100" w:beforeAutospacing="1" w:after="100" w:afterAutospacing="1"/>
        <w:jc w:val="both"/>
        <w:rPr>
          <w:rFonts w:ascii="Aptos" w:hAnsi="Aptos" w:cs="Arial"/>
          <w:b/>
          <w:bCs/>
          <w:color w:val="000000"/>
          <w:lang w:val="en-GB" w:eastAsia="en-GB"/>
        </w:rPr>
      </w:pPr>
      <w:r>
        <w:rPr>
          <w:rFonts w:ascii="Aptos" w:hAnsi="Aptos" w:cs="Arial"/>
          <w:b/>
          <w:bCs/>
          <w:color w:val="000000"/>
          <w:lang w:val="en-GB" w:eastAsia="en-GB"/>
        </w:rPr>
        <w:t>Matters Arising</w:t>
      </w:r>
      <w:r w:rsidR="00D55840">
        <w:rPr>
          <w:rFonts w:ascii="Aptos" w:hAnsi="Aptos" w:cs="Arial"/>
          <w:b/>
          <w:bCs/>
          <w:color w:val="000000"/>
          <w:lang w:val="en-GB" w:eastAsia="en-GB"/>
        </w:rPr>
        <w:t xml:space="preserve"> from Action Log</w:t>
      </w:r>
    </w:p>
    <w:p w14:paraId="4BD61F0B" w14:textId="685A0284" w:rsidR="00AB5419" w:rsidRDefault="00871430" w:rsidP="00D55840">
      <w:pPr>
        <w:spacing w:before="100" w:beforeAutospacing="1" w:after="100" w:afterAutospacing="1"/>
        <w:jc w:val="both"/>
        <w:rPr>
          <w:rFonts w:ascii="Aptos" w:hAnsi="Aptos" w:cs="Arial"/>
          <w:b/>
          <w:bCs/>
          <w:color w:val="000000"/>
          <w:lang w:val="en-GB" w:eastAsia="en-GB"/>
        </w:rPr>
      </w:pPr>
      <w:r>
        <w:rPr>
          <w:rFonts w:ascii="Aptos" w:hAnsi="Aptos" w:cs="Arial"/>
          <w:b/>
          <w:bCs/>
          <w:color w:val="000000"/>
          <w:lang w:val="en-GB" w:eastAsia="en-GB"/>
        </w:rPr>
        <w:t xml:space="preserve">Signage </w:t>
      </w:r>
      <w:r w:rsidR="00237060">
        <w:rPr>
          <w:rFonts w:ascii="Aptos" w:hAnsi="Aptos" w:cs="Arial"/>
          <w:b/>
          <w:bCs/>
          <w:color w:val="000000"/>
          <w:lang w:val="en-GB" w:eastAsia="en-GB"/>
        </w:rPr>
        <w:t xml:space="preserve">Badger </w:t>
      </w:r>
      <w:proofErr w:type="gramStart"/>
      <w:r w:rsidR="00237060">
        <w:rPr>
          <w:rFonts w:ascii="Aptos" w:hAnsi="Aptos" w:cs="Arial"/>
          <w:b/>
          <w:bCs/>
          <w:color w:val="000000"/>
          <w:lang w:val="en-GB" w:eastAsia="en-GB"/>
        </w:rPr>
        <w:t xml:space="preserve">Bank </w:t>
      </w:r>
      <w:r w:rsidR="001E0AD0">
        <w:rPr>
          <w:rFonts w:ascii="Aptos" w:hAnsi="Aptos" w:cs="Arial"/>
          <w:b/>
          <w:bCs/>
          <w:color w:val="000000"/>
          <w:lang w:val="en-GB" w:eastAsia="en-GB"/>
        </w:rPr>
        <w:t xml:space="preserve"> –</w:t>
      </w:r>
      <w:proofErr w:type="gramEnd"/>
      <w:r w:rsidR="00237060">
        <w:rPr>
          <w:rFonts w:ascii="Aptos" w:hAnsi="Aptos" w:cs="Arial"/>
          <w:b/>
          <w:bCs/>
          <w:color w:val="000000"/>
          <w:lang w:val="en-GB" w:eastAsia="en-GB"/>
        </w:rPr>
        <w:t xml:space="preserve"> </w:t>
      </w:r>
      <w:r w:rsidR="00237060" w:rsidRPr="00D92542">
        <w:rPr>
          <w:rFonts w:ascii="Aptos" w:hAnsi="Aptos" w:cs="Arial"/>
          <w:color w:val="000000"/>
          <w:lang w:val="en-GB" w:eastAsia="en-GB"/>
        </w:rPr>
        <w:t xml:space="preserve">FS had been in contact with Tim Coyne Highway Improvement Manager and had a positive response re the pedestrian sign the Council would like </w:t>
      </w:r>
      <w:r w:rsidR="0090461C" w:rsidRPr="00D92542">
        <w:rPr>
          <w:rFonts w:ascii="Aptos" w:hAnsi="Aptos" w:cs="Arial"/>
          <w:color w:val="000000"/>
          <w:lang w:val="en-GB" w:eastAsia="en-GB"/>
        </w:rPr>
        <w:t>at Badger Bank.  He said they would need to see if there is sufficient verge to accommodate the sign</w:t>
      </w:r>
      <w:r w:rsidR="009A3094" w:rsidRPr="00D92542">
        <w:rPr>
          <w:rFonts w:ascii="Aptos" w:hAnsi="Aptos" w:cs="Arial"/>
          <w:color w:val="000000"/>
          <w:lang w:val="en-GB" w:eastAsia="en-GB"/>
        </w:rPr>
        <w:t xml:space="preserve">s and would be sending out an Engineer to do some measurements.  </w:t>
      </w:r>
      <w:r w:rsidR="009A3094" w:rsidRPr="00D92542">
        <w:rPr>
          <w:rFonts w:ascii="Aptos" w:hAnsi="Aptos" w:cs="Arial"/>
          <w:color w:val="EE0000"/>
          <w:lang w:val="en-GB" w:eastAsia="en-GB"/>
        </w:rPr>
        <w:t>F</w:t>
      </w:r>
      <w:r w:rsidR="009A3094" w:rsidRPr="009A3094">
        <w:rPr>
          <w:rFonts w:ascii="Aptos" w:hAnsi="Aptos" w:cs="Arial"/>
          <w:b/>
          <w:bCs/>
          <w:color w:val="EE0000"/>
          <w:lang w:val="en-GB" w:eastAsia="en-GB"/>
        </w:rPr>
        <w:t>S</w:t>
      </w:r>
      <w:r w:rsidR="00D92542">
        <w:rPr>
          <w:rFonts w:ascii="Aptos" w:hAnsi="Aptos" w:cs="Arial"/>
          <w:b/>
          <w:bCs/>
          <w:color w:val="EE0000"/>
          <w:lang w:val="en-GB" w:eastAsia="en-GB"/>
        </w:rPr>
        <w:t xml:space="preserve"> to</w:t>
      </w:r>
      <w:r w:rsidR="009A3094" w:rsidRPr="009A3094">
        <w:rPr>
          <w:rFonts w:ascii="Aptos" w:hAnsi="Aptos" w:cs="Arial"/>
          <w:b/>
          <w:bCs/>
          <w:color w:val="EE0000"/>
          <w:lang w:val="en-GB" w:eastAsia="en-GB"/>
        </w:rPr>
        <w:t xml:space="preserve"> would chase if not heard anything in the next couple of weeks</w:t>
      </w:r>
      <w:r w:rsidR="00AB5419" w:rsidRPr="009A3094">
        <w:rPr>
          <w:rFonts w:ascii="Aptos" w:hAnsi="Aptos" w:cs="Arial"/>
          <w:b/>
          <w:bCs/>
          <w:color w:val="EE0000"/>
          <w:lang w:val="en-GB" w:eastAsia="en-GB"/>
        </w:rPr>
        <w:t>.</w:t>
      </w:r>
    </w:p>
    <w:p w14:paraId="215C51D9" w14:textId="0F338A79" w:rsidR="00981855" w:rsidRDefault="00032647" w:rsidP="00A64CB6">
      <w:pPr>
        <w:spacing w:before="100" w:beforeAutospacing="1" w:after="100" w:afterAutospacing="1"/>
        <w:jc w:val="both"/>
        <w:rPr>
          <w:rFonts w:ascii="Aptos" w:hAnsi="Aptos" w:cs="Arial"/>
          <w:b/>
          <w:bCs/>
          <w:color w:val="FF0000"/>
          <w:lang w:val="en-GB" w:eastAsia="en-GB"/>
        </w:rPr>
      </w:pPr>
      <w:r>
        <w:rPr>
          <w:rFonts w:ascii="Aptos" w:hAnsi="Aptos" w:cs="Arial"/>
          <w:b/>
          <w:bCs/>
          <w:color w:val="000000"/>
          <w:lang w:val="en-GB" w:eastAsia="en-GB"/>
        </w:rPr>
        <w:t xml:space="preserve">Posts around village green – </w:t>
      </w:r>
      <w:r w:rsidRPr="00F90512">
        <w:rPr>
          <w:rFonts w:ascii="Aptos" w:hAnsi="Aptos" w:cs="Arial"/>
          <w:color w:val="000000"/>
          <w:lang w:val="en-GB" w:eastAsia="en-GB"/>
        </w:rPr>
        <w:t xml:space="preserve">Peter Siswick (PS) said </w:t>
      </w:r>
      <w:r w:rsidR="009A3094">
        <w:rPr>
          <w:rFonts w:ascii="Aptos" w:hAnsi="Aptos" w:cs="Arial"/>
          <w:color w:val="000000"/>
          <w:lang w:val="en-GB" w:eastAsia="en-GB"/>
        </w:rPr>
        <w:t>that these would be done before the end of summer</w:t>
      </w:r>
    </w:p>
    <w:p w14:paraId="25F5C61D" w14:textId="52E11E82" w:rsidR="00A64CB6" w:rsidRDefault="00A64CB6" w:rsidP="00A64CB6">
      <w:pPr>
        <w:spacing w:before="100" w:beforeAutospacing="1" w:after="100" w:afterAutospacing="1"/>
        <w:jc w:val="both"/>
        <w:rPr>
          <w:rFonts w:ascii="Aptos" w:hAnsi="Aptos" w:cs="Arial"/>
          <w:b/>
          <w:bCs/>
          <w:color w:val="000000"/>
          <w:lang w:val="en-GB" w:eastAsia="en-GB"/>
        </w:rPr>
      </w:pPr>
      <w:r>
        <w:rPr>
          <w:rFonts w:ascii="Aptos" w:hAnsi="Aptos" w:cs="Arial"/>
          <w:b/>
          <w:bCs/>
          <w:color w:val="000000"/>
          <w:lang w:val="en-GB" w:eastAsia="en-GB"/>
        </w:rPr>
        <w:t xml:space="preserve">Clerks Update </w:t>
      </w:r>
    </w:p>
    <w:p w14:paraId="1CEE18D6" w14:textId="77777777" w:rsidR="00D92542" w:rsidRDefault="00981855" w:rsidP="00756739">
      <w:pPr>
        <w:spacing w:before="100" w:beforeAutospacing="1" w:after="100" w:afterAutospacing="1"/>
        <w:jc w:val="both"/>
        <w:rPr>
          <w:rFonts w:ascii="Aptos" w:hAnsi="Aptos" w:cs="Arial"/>
          <w:color w:val="000000"/>
          <w:lang w:val="en-GB" w:eastAsia="en-GB"/>
        </w:rPr>
      </w:pPr>
      <w:r w:rsidRPr="00981855">
        <w:rPr>
          <w:rFonts w:ascii="Aptos" w:hAnsi="Aptos" w:cs="Arial"/>
          <w:color w:val="000000"/>
          <w:lang w:val="en-GB" w:eastAsia="en-GB"/>
        </w:rPr>
        <w:t>Nothing to report</w:t>
      </w:r>
    </w:p>
    <w:p w14:paraId="113BAE60" w14:textId="210A2304" w:rsidR="00A64CB6" w:rsidRDefault="00A64CB6" w:rsidP="00756739">
      <w:pPr>
        <w:spacing w:before="100" w:beforeAutospacing="1" w:after="100" w:afterAutospacing="1"/>
        <w:jc w:val="both"/>
        <w:rPr>
          <w:rFonts w:ascii="Aptos" w:eastAsia="Calibri" w:hAnsi="Aptos" w:cs="Arial"/>
          <w:b/>
          <w:bCs/>
          <w:color w:val="000000"/>
          <w:lang w:val="en-GB"/>
        </w:rPr>
      </w:pPr>
      <w:r>
        <w:rPr>
          <w:rFonts w:ascii="Aptos" w:eastAsia="Calibri" w:hAnsi="Aptos" w:cs="Arial"/>
          <w:b/>
          <w:bCs/>
          <w:color w:val="000000"/>
          <w:lang w:val="en-GB"/>
        </w:rPr>
        <w:t>Budget and Finance</w:t>
      </w:r>
    </w:p>
    <w:p w14:paraId="0C34B13C" w14:textId="053ADD7F" w:rsidR="00A7041B" w:rsidRDefault="00A7041B" w:rsidP="00A7041B">
      <w:pPr>
        <w:spacing w:before="100" w:beforeAutospacing="1" w:after="100" w:afterAutospacing="1"/>
        <w:jc w:val="both"/>
        <w:rPr>
          <w:rFonts w:ascii="Aptos" w:eastAsia="Calibri" w:hAnsi="Aptos" w:cs="Arial"/>
          <w:b/>
          <w:bCs/>
          <w:color w:val="FF0000"/>
          <w:lang w:val="en-GB"/>
        </w:rPr>
      </w:pPr>
      <w:r w:rsidRPr="00A7041B">
        <w:rPr>
          <w:rFonts w:ascii="Aptos" w:eastAsia="Calibri" w:hAnsi="Aptos" w:cs="Arial"/>
          <w:color w:val="000000"/>
          <w:lang w:val="en-GB"/>
        </w:rPr>
        <w:t>As above in the AGM minutes.</w:t>
      </w:r>
    </w:p>
    <w:p w14:paraId="63672047" w14:textId="5B52A299" w:rsidR="00A64CB6" w:rsidRDefault="00A64CB6" w:rsidP="00A64CB6">
      <w:pPr>
        <w:spacing w:after="160" w:line="259" w:lineRule="auto"/>
        <w:jc w:val="both"/>
        <w:rPr>
          <w:rFonts w:ascii="Aptos" w:eastAsia="Calibri" w:hAnsi="Aptos" w:cs="Arial"/>
          <w:b/>
          <w:lang w:val="en-GB"/>
        </w:rPr>
      </w:pPr>
      <w:r>
        <w:rPr>
          <w:rFonts w:ascii="Aptos" w:eastAsia="Calibri" w:hAnsi="Aptos" w:cs="Arial"/>
          <w:b/>
          <w:lang w:val="en-GB"/>
        </w:rPr>
        <w:t xml:space="preserve">Planning Applications </w:t>
      </w:r>
    </w:p>
    <w:tbl>
      <w:tblPr>
        <w:tblW w:w="9750" w:type="dxa"/>
        <w:tblCellMar>
          <w:top w:w="15" w:type="dxa"/>
          <w:left w:w="15" w:type="dxa"/>
          <w:bottom w:w="15" w:type="dxa"/>
          <w:right w:w="15" w:type="dxa"/>
        </w:tblCellMar>
        <w:tblLook w:val="04A0" w:firstRow="1" w:lastRow="0" w:firstColumn="1" w:lastColumn="0" w:noHBand="0" w:noVBand="1"/>
      </w:tblPr>
      <w:tblGrid>
        <w:gridCol w:w="9750"/>
      </w:tblGrid>
      <w:tr w:rsidR="00A64CB6" w:rsidRPr="0061042E" w14:paraId="71DBE0C3" w14:textId="77777777" w:rsidTr="00404824">
        <w:tc>
          <w:tcPr>
            <w:tcW w:w="0" w:type="auto"/>
            <w:tcMar>
              <w:top w:w="0" w:type="dxa"/>
              <w:left w:w="0" w:type="dxa"/>
              <w:bottom w:w="0" w:type="dxa"/>
              <w:right w:w="0" w:type="dxa"/>
            </w:tcMar>
            <w:hideMark/>
          </w:tcPr>
          <w:p w14:paraId="4A74D0C3" w14:textId="6AF66B6A" w:rsidR="00A7041B" w:rsidRDefault="00053DB8" w:rsidP="00A64CB6">
            <w:pPr>
              <w:spacing w:after="240"/>
              <w:jc w:val="both"/>
              <w:rPr>
                <w:rFonts w:ascii="Aptos" w:hAnsi="Aptos" w:cs="Arial"/>
                <w:lang w:val="en-GB"/>
              </w:rPr>
            </w:pPr>
            <w:r>
              <w:rPr>
                <w:rFonts w:ascii="Aptos" w:hAnsi="Aptos" w:cs="Arial"/>
                <w:lang w:val="en-GB"/>
              </w:rPr>
              <w:lastRenderedPageBreak/>
              <w:t xml:space="preserve">An email had been received </w:t>
            </w:r>
            <w:r w:rsidR="000E2420">
              <w:rPr>
                <w:rFonts w:ascii="Aptos" w:hAnsi="Aptos" w:cs="Arial"/>
                <w:lang w:val="en-GB"/>
              </w:rPr>
              <w:t xml:space="preserve">regarding the Fishers Yard application for certificate of lawfulness asking if the Council could </w:t>
            </w:r>
            <w:r w:rsidR="003358F2">
              <w:rPr>
                <w:rFonts w:ascii="Aptos" w:hAnsi="Aptos" w:cs="Arial"/>
                <w:lang w:val="en-GB"/>
              </w:rPr>
              <w:t xml:space="preserve">ascertain as to what </w:t>
            </w:r>
            <w:r w:rsidR="00023A38">
              <w:rPr>
                <w:rFonts w:ascii="Aptos" w:hAnsi="Aptos" w:cs="Arial"/>
                <w:lang w:val="en-GB"/>
              </w:rPr>
              <w:t>the conditions</w:t>
            </w:r>
            <w:r w:rsidR="00E00339">
              <w:rPr>
                <w:rFonts w:ascii="Aptos" w:hAnsi="Aptos" w:cs="Arial"/>
                <w:lang w:val="en-GB"/>
              </w:rPr>
              <w:t xml:space="preserve"> of the </w:t>
            </w:r>
            <w:proofErr w:type="gramStart"/>
            <w:r w:rsidR="00E00339">
              <w:rPr>
                <w:rFonts w:ascii="Aptos" w:hAnsi="Aptos" w:cs="Arial"/>
                <w:lang w:val="en-GB"/>
              </w:rPr>
              <w:t xml:space="preserve">approval </w:t>
            </w:r>
            <w:r w:rsidR="00023A38">
              <w:rPr>
                <w:rFonts w:ascii="Aptos" w:hAnsi="Aptos" w:cs="Arial"/>
                <w:lang w:val="en-GB"/>
              </w:rPr>
              <w:t xml:space="preserve"> are</w:t>
            </w:r>
            <w:proofErr w:type="gramEnd"/>
            <w:r w:rsidR="00023A38">
              <w:rPr>
                <w:rFonts w:ascii="Aptos" w:hAnsi="Aptos" w:cs="Arial"/>
                <w:lang w:val="en-GB"/>
              </w:rPr>
              <w:t xml:space="preserve"> regarding this </w:t>
            </w:r>
            <w:r w:rsidR="00827567">
              <w:rPr>
                <w:rFonts w:ascii="Aptos" w:hAnsi="Aptos" w:cs="Arial"/>
                <w:lang w:val="en-GB"/>
              </w:rPr>
              <w:t>application.</w:t>
            </w:r>
          </w:p>
          <w:p w14:paraId="61F6B0CC" w14:textId="37525B4E" w:rsidR="00827567" w:rsidRDefault="00827567" w:rsidP="00A64CB6">
            <w:pPr>
              <w:spacing w:after="240"/>
              <w:jc w:val="both"/>
              <w:rPr>
                <w:rFonts w:ascii="Aptos" w:hAnsi="Aptos" w:cs="Arial"/>
                <w:lang w:val="en-GB"/>
              </w:rPr>
            </w:pPr>
            <w:r w:rsidRPr="00C27A0B">
              <w:rPr>
                <w:rFonts w:ascii="Aptos" w:hAnsi="Aptos" w:cs="Arial"/>
                <w:b/>
                <w:bCs/>
                <w:color w:val="EE0000"/>
                <w:lang w:val="en-GB"/>
              </w:rPr>
              <w:t>RB to contact North Yorkshire planning in this regard</w:t>
            </w:r>
            <w:r>
              <w:rPr>
                <w:rFonts w:ascii="Aptos" w:hAnsi="Aptos" w:cs="Arial"/>
                <w:lang w:val="en-GB"/>
              </w:rPr>
              <w:t>.</w:t>
            </w:r>
          </w:p>
          <w:p w14:paraId="38E7C9CE" w14:textId="14209F3A" w:rsidR="00827567" w:rsidRPr="00714A97" w:rsidRDefault="00EF1020" w:rsidP="00EB47A3">
            <w:pPr>
              <w:autoSpaceDE w:val="0"/>
              <w:autoSpaceDN w:val="0"/>
              <w:adjustRightInd w:val="0"/>
              <w:rPr>
                <w:rFonts w:ascii="Arial-BoldMT" w:eastAsia="Calibri" w:hAnsi="Arial-BoldMT" w:cs="Arial-BoldMT"/>
                <w:sz w:val="22"/>
                <w:szCs w:val="22"/>
                <w:lang w:val="en-GB"/>
              </w:rPr>
            </w:pPr>
            <w:r w:rsidRPr="00714A97">
              <w:rPr>
                <w:rFonts w:ascii="Aptos" w:hAnsi="Aptos" w:cs="Arial"/>
                <w:b/>
                <w:bCs/>
                <w:lang w:val="en-GB"/>
              </w:rPr>
              <w:t xml:space="preserve">Arthur and </w:t>
            </w:r>
            <w:proofErr w:type="gramStart"/>
            <w:r w:rsidRPr="00714A97">
              <w:rPr>
                <w:rFonts w:ascii="Aptos" w:hAnsi="Aptos" w:cs="Arial"/>
                <w:b/>
                <w:bCs/>
                <w:lang w:val="en-GB"/>
              </w:rPr>
              <w:t>Martha Vestey</w:t>
            </w:r>
            <w:proofErr w:type="gramEnd"/>
            <w:r w:rsidR="00714A97" w:rsidRPr="00714A97">
              <w:rPr>
                <w:rFonts w:ascii="Aptos" w:hAnsi="Aptos" w:cs="Arial"/>
                <w:b/>
                <w:bCs/>
                <w:lang w:val="en-GB"/>
              </w:rPr>
              <w:t xml:space="preserve"> The Hall Kirkham Abbey</w:t>
            </w:r>
            <w:r w:rsidR="00714A97">
              <w:rPr>
                <w:rFonts w:ascii="Aptos" w:hAnsi="Aptos" w:cs="Arial"/>
                <w:lang w:val="en-GB"/>
              </w:rPr>
              <w:t xml:space="preserve"> </w:t>
            </w:r>
            <w:r>
              <w:rPr>
                <w:rFonts w:ascii="Aptos" w:hAnsi="Aptos" w:cs="Arial"/>
                <w:lang w:val="en-GB"/>
              </w:rPr>
              <w:t xml:space="preserve"> </w:t>
            </w:r>
            <w:r w:rsidR="00EB47A3">
              <w:rPr>
                <w:rFonts w:ascii="Aptos" w:hAnsi="Aptos" w:cs="Arial"/>
                <w:lang w:val="en-GB"/>
              </w:rPr>
              <w:t xml:space="preserve"> </w:t>
            </w:r>
            <w:r w:rsidR="00517425" w:rsidRPr="00714A97">
              <w:rPr>
                <w:rFonts w:ascii="Arial-BoldMT" w:eastAsia="Calibri" w:hAnsi="Arial-BoldMT" w:cs="Arial-BoldMT"/>
                <w:sz w:val="22"/>
                <w:szCs w:val="22"/>
                <w:lang w:val="en-GB"/>
              </w:rPr>
              <w:t xml:space="preserve">Erection of single storey extension, replacement of external floor slab, formation of lantern </w:t>
            </w:r>
            <w:r w:rsidR="00E00339" w:rsidRPr="00714A97">
              <w:rPr>
                <w:rFonts w:ascii="Arial-BoldMT" w:eastAsia="Calibri" w:hAnsi="Arial-BoldMT" w:cs="Arial-BoldMT"/>
                <w:sz w:val="22"/>
                <w:szCs w:val="22"/>
                <w:lang w:val="en-GB"/>
              </w:rPr>
              <w:t>roof, alterations</w:t>
            </w:r>
            <w:r w:rsidR="00517425" w:rsidRPr="00714A97">
              <w:rPr>
                <w:rFonts w:ascii="Arial-BoldMT" w:eastAsia="Calibri" w:hAnsi="Arial-BoldMT" w:cs="Arial-BoldMT"/>
                <w:sz w:val="22"/>
                <w:szCs w:val="22"/>
                <w:lang w:val="en-GB"/>
              </w:rPr>
              <w:t xml:space="preserve"> to windows and doors, removal of generator and enclosure, demolition of porch</w:t>
            </w:r>
            <w:r w:rsidR="00EB47A3" w:rsidRPr="00714A97">
              <w:rPr>
                <w:rFonts w:ascii="Arial-BoldMT" w:eastAsia="Calibri" w:hAnsi="Arial-BoldMT" w:cs="Arial-BoldMT"/>
                <w:sz w:val="22"/>
                <w:szCs w:val="22"/>
                <w:lang w:val="en-GB"/>
              </w:rPr>
              <w:t xml:space="preserve"> </w:t>
            </w:r>
            <w:r w:rsidR="00517425" w:rsidRPr="00714A97">
              <w:rPr>
                <w:rFonts w:ascii="Arial-BoldMT" w:eastAsia="Calibri" w:hAnsi="Arial-BoldMT" w:cs="Arial-BoldMT"/>
                <w:sz w:val="22"/>
                <w:szCs w:val="22"/>
                <w:lang w:val="en-GB"/>
              </w:rPr>
              <w:t xml:space="preserve">and formation of steps, formation service </w:t>
            </w:r>
            <w:proofErr w:type="gramStart"/>
            <w:r w:rsidR="00517425" w:rsidRPr="00714A97">
              <w:rPr>
                <w:rFonts w:ascii="Arial-BoldMT" w:eastAsia="Calibri" w:hAnsi="Arial-BoldMT" w:cs="Arial-BoldMT"/>
                <w:sz w:val="22"/>
                <w:szCs w:val="22"/>
                <w:lang w:val="en-GB"/>
              </w:rPr>
              <w:t xml:space="preserve">duct </w:t>
            </w:r>
            <w:r w:rsidR="00EB47A3" w:rsidRPr="00714A97">
              <w:rPr>
                <w:rFonts w:ascii="Arial-BoldMT" w:eastAsia="Calibri" w:hAnsi="Arial-BoldMT" w:cs="Arial-BoldMT"/>
                <w:sz w:val="22"/>
                <w:szCs w:val="22"/>
                <w:lang w:val="en-GB"/>
              </w:rPr>
              <w:t xml:space="preserve"> </w:t>
            </w:r>
            <w:r w:rsidR="00517425" w:rsidRPr="00714A97">
              <w:rPr>
                <w:rFonts w:ascii="Arial-BoldMT" w:eastAsia="Calibri" w:hAnsi="Arial-BoldMT" w:cs="Arial-BoldMT"/>
                <w:sz w:val="22"/>
                <w:szCs w:val="22"/>
                <w:lang w:val="en-GB"/>
              </w:rPr>
              <w:t>from</w:t>
            </w:r>
            <w:proofErr w:type="gramEnd"/>
            <w:r w:rsidR="00517425" w:rsidRPr="00714A97">
              <w:rPr>
                <w:rFonts w:ascii="Arial-BoldMT" w:eastAsia="Calibri" w:hAnsi="Arial-BoldMT" w:cs="Arial-BoldMT"/>
                <w:sz w:val="22"/>
                <w:szCs w:val="22"/>
                <w:lang w:val="en-GB"/>
              </w:rPr>
              <w:t xml:space="preserve"> outbuilding to main cellar, and associated</w:t>
            </w:r>
            <w:r w:rsidR="00EB47A3" w:rsidRPr="00714A97">
              <w:rPr>
                <w:rFonts w:ascii="Arial-BoldMT" w:eastAsia="Calibri" w:hAnsi="Arial-BoldMT" w:cs="Arial-BoldMT"/>
                <w:sz w:val="22"/>
                <w:szCs w:val="22"/>
                <w:lang w:val="en-GB"/>
              </w:rPr>
              <w:t xml:space="preserve"> </w:t>
            </w:r>
            <w:r w:rsidR="00517425" w:rsidRPr="00714A97">
              <w:rPr>
                <w:rFonts w:ascii="Arial-BoldMT" w:eastAsia="Calibri" w:hAnsi="Arial-BoldMT" w:cs="Arial-BoldMT"/>
                <w:sz w:val="22"/>
                <w:szCs w:val="22"/>
                <w:lang w:val="en-GB"/>
              </w:rPr>
              <w:t>works</w:t>
            </w:r>
            <w:r w:rsidR="00EB47A3" w:rsidRPr="00714A97">
              <w:rPr>
                <w:rFonts w:ascii="Arial-BoldMT" w:eastAsia="Calibri" w:hAnsi="Arial-BoldMT" w:cs="Arial-BoldMT"/>
                <w:sz w:val="22"/>
                <w:szCs w:val="22"/>
                <w:lang w:val="en-GB"/>
              </w:rPr>
              <w:t>.</w:t>
            </w:r>
          </w:p>
          <w:p w14:paraId="7A67B228" w14:textId="37BFC7B9" w:rsidR="00EB47A3" w:rsidRDefault="00EB47A3" w:rsidP="00EB47A3">
            <w:pPr>
              <w:autoSpaceDE w:val="0"/>
              <w:autoSpaceDN w:val="0"/>
              <w:adjustRightInd w:val="0"/>
              <w:rPr>
                <w:rFonts w:ascii="Arial-BoldMT" w:hAnsi="Arial-BoldMT" w:cs="Arial-BoldMT"/>
                <w:sz w:val="22"/>
                <w:szCs w:val="22"/>
                <w:lang w:val="en-GB"/>
              </w:rPr>
            </w:pPr>
            <w:r w:rsidRPr="005F0885">
              <w:rPr>
                <w:rFonts w:ascii="Arial-BoldMT" w:hAnsi="Arial-BoldMT" w:cs="Arial-BoldMT"/>
                <w:b/>
                <w:bCs/>
                <w:color w:val="EE0000"/>
                <w:sz w:val="22"/>
                <w:szCs w:val="22"/>
                <w:lang w:val="en-GB"/>
              </w:rPr>
              <w:t>The Council had no objection</w:t>
            </w:r>
            <w:r w:rsidR="00783E49">
              <w:rPr>
                <w:rFonts w:ascii="Arial-BoldMT" w:hAnsi="Arial-BoldMT" w:cs="Arial-BoldMT"/>
                <w:sz w:val="22"/>
                <w:szCs w:val="22"/>
                <w:lang w:val="en-GB"/>
              </w:rPr>
              <w:t>.</w:t>
            </w:r>
          </w:p>
          <w:p w14:paraId="52FCA574" w14:textId="77777777" w:rsidR="00783E49" w:rsidRDefault="00783E49" w:rsidP="00EB47A3">
            <w:pPr>
              <w:autoSpaceDE w:val="0"/>
              <w:autoSpaceDN w:val="0"/>
              <w:adjustRightInd w:val="0"/>
              <w:rPr>
                <w:rFonts w:ascii="Aptos" w:hAnsi="Aptos" w:cs="Arial"/>
                <w:lang w:val="en-GB"/>
              </w:rPr>
            </w:pPr>
          </w:p>
          <w:p w14:paraId="110A2B80" w14:textId="65094549" w:rsidR="00053DB8" w:rsidRDefault="00783E49" w:rsidP="00E87A01">
            <w:pPr>
              <w:autoSpaceDE w:val="0"/>
              <w:autoSpaceDN w:val="0"/>
              <w:adjustRightInd w:val="0"/>
              <w:rPr>
                <w:rFonts w:ascii="Aptos" w:hAnsi="Aptos" w:cs="Arial"/>
                <w:lang w:val="en-GB"/>
              </w:rPr>
            </w:pPr>
            <w:r w:rsidRPr="004652C3">
              <w:rPr>
                <w:rFonts w:ascii="Aptos" w:hAnsi="Aptos" w:cs="Arial"/>
                <w:b/>
                <w:bCs/>
                <w:lang w:val="en-GB"/>
              </w:rPr>
              <w:t>Badger Bank</w:t>
            </w:r>
            <w:r>
              <w:rPr>
                <w:rFonts w:ascii="Aptos" w:hAnsi="Aptos" w:cs="Arial"/>
                <w:lang w:val="en-GB"/>
              </w:rPr>
              <w:t xml:space="preserve"> </w:t>
            </w:r>
            <w:r w:rsidR="00E62E37">
              <w:rPr>
                <w:rFonts w:ascii="Aptos" w:hAnsi="Aptos" w:cs="Arial"/>
                <w:lang w:val="en-GB"/>
              </w:rPr>
              <w:t xml:space="preserve">– FS said she would have a look on the planning portal to see what the situation is </w:t>
            </w:r>
            <w:proofErr w:type="gramStart"/>
            <w:r w:rsidR="00E62E37">
              <w:rPr>
                <w:rFonts w:ascii="Aptos" w:hAnsi="Aptos" w:cs="Arial"/>
                <w:lang w:val="en-GB"/>
              </w:rPr>
              <w:t>with regard to</w:t>
            </w:r>
            <w:proofErr w:type="gramEnd"/>
            <w:r w:rsidR="00E62E37">
              <w:rPr>
                <w:rFonts w:ascii="Aptos" w:hAnsi="Aptos" w:cs="Arial"/>
                <w:lang w:val="en-GB"/>
              </w:rPr>
              <w:t xml:space="preserve"> the application at Badger Bank.</w:t>
            </w:r>
          </w:p>
          <w:p w14:paraId="223DE6BC" w14:textId="77777777" w:rsidR="00E87A01" w:rsidRDefault="00E87A01" w:rsidP="00E87A01">
            <w:pPr>
              <w:autoSpaceDE w:val="0"/>
              <w:autoSpaceDN w:val="0"/>
              <w:adjustRightInd w:val="0"/>
              <w:rPr>
                <w:rFonts w:ascii="Aptos" w:hAnsi="Aptos" w:cs="Arial"/>
                <w:lang w:val="en-GB"/>
              </w:rPr>
            </w:pPr>
          </w:p>
          <w:p w14:paraId="3AA489AB" w14:textId="27AD4941" w:rsidR="00E87A01" w:rsidRPr="00E34004" w:rsidRDefault="00E87A01" w:rsidP="00E87A01">
            <w:pPr>
              <w:autoSpaceDE w:val="0"/>
              <w:autoSpaceDN w:val="0"/>
              <w:adjustRightInd w:val="0"/>
              <w:rPr>
                <w:rFonts w:ascii="Aptos" w:hAnsi="Aptos" w:cs="Arial"/>
                <w:b/>
                <w:bCs/>
                <w:lang w:val="en-GB"/>
              </w:rPr>
            </w:pPr>
            <w:r w:rsidRPr="00E34004">
              <w:rPr>
                <w:rFonts w:ascii="Aptos" w:hAnsi="Aptos" w:cs="Arial"/>
                <w:b/>
                <w:bCs/>
                <w:lang w:val="en-GB"/>
              </w:rPr>
              <w:t>Tractors speeding through village</w:t>
            </w:r>
          </w:p>
          <w:p w14:paraId="54A899C0" w14:textId="77777777" w:rsidR="00E87A01" w:rsidRDefault="00E87A01" w:rsidP="00E87A01">
            <w:pPr>
              <w:autoSpaceDE w:val="0"/>
              <w:autoSpaceDN w:val="0"/>
              <w:adjustRightInd w:val="0"/>
              <w:rPr>
                <w:rFonts w:ascii="Aptos" w:hAnsi="Aptos" w:cs="Arial"/>
                <w:lang w:val="en-GB"/>
              </w:rPr>
            </w:pPr>
          </w:p>
          <w:p w14:paraId="3FD80F07" w14:textId="5DFE59C2" w:rsidR="00E87A01" w:rsidRDefault="00E87A01" w:rsidP="00E87A01">
            <w:pPr>
              <w:autoSpaceDE w:val="0"/>
              <w:autoSpaceDN w:val="0"/>
              <w:adjustRightInd w:val="0"/>
              <w:rPr>
                <w:rFonts w:ascii="Aptos" w:hAnsi="Aptos" w:cs="Arial"/>
                <w:lang w:val="en-GB"/>
              </w:rPr>
            </w:pPr>
            <w:r>
              <w:rPr>
                <w:rFonts w:ascii="Aptos" w:hAnsi="Aptos" w:cs="Arial"/>
                <w:lang w:val="en-GB"/>
              </w:rPr>
              <w:t>Someone had approached PS with concerns that tractors were speeding through the village</w:t>
            </w:r>
            <w:r w:rsidR="00175262">
              <w:rPr>
                <w:rFonts w:ascii="Aptos" w:hAnsi="Aptos" w:cs="Arial"/>
                <w:lang w:val="en-GB"/>
              </w:rPr>
              <w:t xml:space="preserve"> often with a full trailer. After discussion it was agreed that tractors were speeding</w:t>
            </w:r>
            <w:r w:rsidR="001D1CF2">
              <w:rPr>
                <w:rFonts w:ascii="Aptos" w:hAnsi="Aptos" w:cs="Arial"/>
                <w:lang w:val="en-GB"/>
              </w:rPr>
              <w:t xml:space="preserve"> and PH to put something on </w:t>
            </w:r>
            <w:r w:rsidR="00AA3CE7">
              <w:rPr>
                <w:rFonts w:ascii="Aptos" w:hAnsi="Aptos" w:cs="Arial"/>
                <w:lang w:val="en-GB"/>
              </w:rPr>
              <w:t>Facebook</w:t>
            </w:r>
            <w:r w:rsidR="001D1CF2">
              <w:rPr>
                <w:rFonts w:ascii="Aptos" w:hAnsi="Aptos" w:cs="Arial"/>
                <w:lang w:val="en-GB"/>
              </w:rPr>
              <w:t xml:space="preserve"> on the Westow Village Forum page. It was also thought that we could contact NFU</w:t>
            </w:r>
            <w:r w:rsidR="00E34004">
              <w:rPr>
                <w:rFonts w:ascii="Aptos" w:hAnsi="Aptos" w:cs="Arial"/>
                <w:lang w:val="en-GB"/>
              </w:rPr>
              <w:t xml:space="preserve"> and the Young Farmers Association with our concerns</w:t>
            </w:r>
            <w:r w:rsidR="00D54204">
              <w:rPr>
                <w:rFonts w:ascii="Aptos" w:hAnsi="Aptos" w:cs="Arial"/>
                <w:lang w:val="en-GB"/>
              </w:rPr>
              <w:t xml:space="preserve"> </w:t>
            </w:r>
            <w:proofErr w:type="gramStart"/>
            <w:r w:rsidR="00D54204">
              <w:rPr>
                <w:rFonts w:ascii="Aptos" w:hAnsi="Aptos" w:cs="Arial"/>
                <w:lang w:val="en-GB"/>
              </w:rPr>
              <w:t>and also</w:t>
            </w:r>
            <w:proofErr w:type="gramEnd"/>
            <w:r w:rsidR="00D54204">
              <w:rPr>
                <w:rFonts w:ascii="Aptos" w:hAnsi="Aptos" w:cs="Arial"/>
                <w:lang w:val="en-GB"/>
              </w:rPr>
              <w:t xml:space="preserve"> see if any other parishes had a similar concern</w:t>
            </w:r>
            <w:r w:rsidR="00FA57E2">
              <w:rPr>
                <w:rFonts w:ascii="Aptos" w:hAnsi="Aptos" w:cs="Arial"/>
                <w:lang w:val="en-GB"/>
              </w:rPr>
              <w:t xml:space="preserve"> and </w:t>
            </w:r>
            <w:proofErr w:type="gramStart"/>
            <w:r w:rsidR="00FA57E2">
              <w:rPr>
                <w:rFonts w:ascii="Aptos" w:hAnsi="Aptos" w:cs="Arial"/>
                <w:lang w:val="en-GB"/>
              </w:rPr>
              <w:t>possibl</w:t>
            </w:r>
            <w:r w:rsidR="00D54204">
              <w:rPr>
                <w:rFonts w:ascii="Aptos" w:hAnsi="Aptos" w:cs="Arial"/>
                <w:lang w:val="en-GB"/>
              </w:rPr>
              <w:t xml:space="preserve">y </w:t>
            </w:r>
            <w:r w:rsidR="00FA57E2">
              <w:rPr>
                <w:rFonts w:ascii="Aptos" w:hAnsi="Aptos" w:cs="Arial"/>
                <w:lang w:val="en-GB"/>
              </w:rPr>
              <w:t xml:space="preserve"> put</w:t>
            </w:r>
            <w:proofErr w:type="gramEnd"/>
            <w:r w:rsidR="00FA57E2">
              <w:rPr>
                <w:rFonts w:ascii="Aptos" w:hAnsi="Aptos" w:cs="Arial"/>
                <w:lang w:val="en-GB"/>
              </w:rPr>
              <w:t xml:space="preserve"> up some SLOW DOWN signs. </w:t>
            </w:r>
          </w:p>
          <w:p w14:paraId="79E4CFEB" w14:textId="77777777" w:rsidR="00FA57E2" w:rsidRPr="00467259" w:rsidRDefault="00FA57E2" w:rsidP="00E87A01">
            <w:pPr>
              <w:autoSpaceDE w:val="0"/>
              <w:autoSpaceDN w:val="0"/>
              <w:adjustRightInd w:val="0"/>
              <w:rPr>
                <w:rFonts w:ascii="Aptos" w:hAnsi="Aptos" w:cs="Arial"/>
                <w:b/>
                <w:bCs/>
                <w:color w:val="EE0000"/>
                <w:lang w:val="en-GB"/>
              </w:rPr>
            </w:pPr>
          </w:p>
          <w:p w14:paraId="343F32B0" w14:textId="18EDCF72" w:rsidR="00FA57E2" w:rsidRPr="00467259" w:rsidRDefault="00FA57E2" w:rsidP="00E87A01">
            <w:pPr>
              <w:autoSpaceDE w:val="0"/>
              <w:autoSpaceDN w:val="0"/>
              <w:adjustRightInd w:val="0"/>
              <w:rPr>
                <w:rFonts w:ascii="Aptos" w:hAnsi="Aptos" w:cs="Arial"/>
                <w:b/>
                <w:bCs/>
                <w:color w:val="EE0000"/>
                <w:lang w:val="en-GB"/>
              </w:rPr>
            </w:pPr>
            <w:r w:rsidRPr="00467259">
              <w:rPr>
                <w:rFonts w:ascii="Aptos" w:hAnsi="Aptos" w:cs="Arial"/>
                <w:b/>
                <w:bCs/>
                <w:color w:val="EE0000"/>
                <w:lang w:val="en-GB"/>
              </w:rPr>
              <w:t xml:space="preserve">FS to communicate with Tim Coyne re </w:t>
            </w:r>
            <w:r w:rsidR="00467259" w:rsidRPr="00467259">
              <w:rPr>
                <w:rFonts w:ascii="Aptos" w:hAnsi="Aptos" w:cs="Arial"/>
                <w:b/>
                <w:bCs/>
                <w:color w:val="EE0000"/>
                <w:lang w:val="en-GB"/>
              </w:rPr>
              <w:t>the possibility of Slow Down signs.</w:t>
            </w:r>
          </w:p>
          <w:p w14:paraId="7A4BBCAE" w14:textId="77777777" w:rsidR="00467259" w:rsidRDefault="00467259" w:rsidP="00E87A01">
            <w:pPr>
              <w:autoSpaceDE w:val="0"/>
              <w:autoSpaceDN w:val="0"/>
              <w:adjustRightInd w:val="0"/>
              <w:rPr>
                <w:rFonts w:ascii="Aptos" w:hAnsi="Aptos" w:cs="Arial"/>
                <w:lang w:val="en-GB"/>
              </w:rPr>
            </w:pPr>
          </w:p>
          <w:p w14:paraId="136CA189" w14:textId="01E7334D" w:rsidR="00AA3CE7" w:rsidRPr="00AA3CE7" w:rsidRDefault="00AA3CE7" w:rsidP="00E87A01">
            <w:pPr>
              <w:autoSpaceDE w:val="0"/>
              <w:autoSpaceDN w:val="0"/>
              <w:adjustRightInd w:val="0"/>
              <w:rPr>
                <w:rFonts w:ascii="Aptos" w:hAnsi="Aptos" w:cs="Arial"/>
                <w:b/>
                <w:bCs/>
                <w:color w:val="EE0000"/>
                <w:lang w:val="en-GB"/>
              </w:rPr>
            </w:pPr>
            <w:r w:rsidRPr="00AA3CE7">
              <w:rPr>
                <w:rFonts w:ascii="Aptos" w:hAnsi="Aptos" w:cs="Arial"/>
                <w:b/>
                <w:bCs/>
                <w:color w:val="EE0000"/>
                <w:lang w:val="en-GB"/>
              </w:rPr>
              <w:t>PH to put a note on the Westow Village Forum page</w:t>
            </w:r>
          </w:p>
          <w:p w14:paraId="2FDA918D" w14:textId="77777777" w:rsidR="00485C1C" w:rsidRDefault="00485C1C" w:rsidP="00FD390F">
            <w:pPr>
              <w:pStyle w:val="PlainText"/>
              <w:rPr>
                <w:rFonts w:ascii="Aptos" w:hAnsi="Aptos"/>
                <w:b/>
                <w:bCs/>
                <w:sz w:val="24"/>
                <w:szCs w:val="24"/>
              </w:rPr>
            </w:pPr>
          </w:p>
          <w:p w14:paraId="15E722F1" w14:textId="34BC1E13" w:rsidR="00FD390F" w:rsidRDefault="0061042E" w:rsidP="00FD390F">
            <w:pPr>
              <w:pStyle w:val="PlainText"/>
              <w:rPr>
                <w:rFonts w:ascii="Aptos" w:hAnsi="Aptos"/>
                <w:b/>
                <w:bCs/>
                <w:sz w:val="24"/>
                <w:szCs w:val="24"/>
              </w:rPr>
            </w:pPr>
            <w:r>
              <w:rPr>
                <w:rFonts w:ascii="Aptos" w:hAnsi="Aptos"/>
                <w:b/>
                <w:bCs/>
                <w:sz w:val="24"/>
                <w:szCs w:val="24"/>
              </w:rPr>
              <w:t>Items from the Website</w:t>
            </w:r>
          </w:p>
          <w:p w14:paraId="08FDD071" w14:textId="77777777" w:rsidR="00A25B5A" w:rsidRDefault="00A25B5A" w:rsidP="00FD390F">
            <w:pPr>
              <w:pStyle w:val="PlainText"/>
              <w:rPr>
                <w:rFonts w:ascii="Aptos" w:hAnsi="Aptos"/>
                <w:b/>
                <w:bCs/>
                <w:sz w:val="24"/>
                <w:szCs w:val="24"/>
              </w:rPr>
            </w:pPr>
          </w:p>
          <w:p w14:paraId="7BE900CD" w14:textId="2FB63023" w:rsidR="00A25B5A" w:rsidRDefault="002661EF" w:rsidP="00FD390F">
            <w:pPr>
              <w:pStyle w:val="PlainText"/>
              <w:rPr>
                <w:rFonts w:ascii="Aptos" w:hAnsi="Aptos"/>
                <w:b/>
                <w:bCs/>
                <w:sz w:val="24"/>
                <w:szCs w:val="24"/>
              </w:rPr>
            </w:pPr>
            <w:r w:rsidRPr="0033135E">
              <w:rPr>
                <w:rFonts w:ascii="Aptos" w:hAnsi="Aptos"/>
                <w:sz w:val="24"/>
                <w:szCs w:val="24"/>
              </w:rPr>
              <w:t xml:space="preserve">PH had sent round an email regarding some Parish Workshops on the </w:t>
            </w:r>
            <w:proofErr w:type="gramStart"/>
            <w:r w:rsidRPr="0033135E">
              <w:rPr>
                <w:rFonts w:ascii="Aptos" w:hAnsi="Aptos"/>
                <w:sz w:val="24"/>
                <w:szCs w:val="24"/>
              </w:rPr>
              <w:t>28</w:t>
            </w:r>
            <w:r w:rsidRPr="0033135E">
              <w:rPr>
                <w:rFonts w:ascii="Aptos" w:hAnsi="Aptos"/>
                <w:sz w:val="24"/>
                <w:szCs w:val="24"/>
                <w:vertAlign w:val="superscript"/>
              </w:rPr>
              <w:t>th</w:t>
            </w:r>
            <w:proofErr w:type="gramEnd"/>
            <w:r w:rsidRPr="0033135E">
              <w:rPr>
                <w:rFonts w:ascii="Aptos" w:hAnsi="Aptos"/>
                <w:sz w:val="24"/>
                <w:szCs w:val="24"/>
              </w:rPr>
              <w:t xml:space="preserve"> May</w:t>
            </w:r>
            <w:r w:rsidR="0033135E" w:rsidRPr="0033135E">
              <w:rPr>
                <w:rFonts w:ascii="Aptos" w:hAnsi="Aptos"/>
                <w:sz w:val="24"/>
                <w:szCs w:val="24"/>
              </w:rPr>
              <w:t xml:space="preserve"> at Kirby Misperton. FS said she would like to attend</w:t>
            </w:r>
            <w:r w:rsidR="0033135E">
              <w:rPr>
                <w:rFonts w:ascii="Aptos" w:hAnsi="Aptos"/>
                <w:b/>
                <w:bCs/>
                <w:sz w:val="24"/>
                <w:szCs w:val="24"/>
              </w:rPr>
              <w:t>.</w:t>
            </w:r>
          </w:p>
          <w:p w14:paraId="26538F1A" w14:textId="77777777" w:rsidR="00FD390F" w:rsidRDefault="00FD390F" w:rsidP="00FD6BD2">
            <w:pPr>
              <w:pStyle w:val="PlainText"/>
              <w:rPr>
                <w:rFonts w:ascii="Aptos" w:hAnsi="Aptos"/>
                <w:sz w:val="24"/>
                <w:szCs w:val="24"/>
              </w:rPr>
            </w:pPr>
          </w:p>
          <w:p w14:paraId="5F343B82" w14:textId="2A3AFAD2" w:rsidR="00FD6BD2" w:rsidRPr="00FD6BD2" w:rsidRDefault="00FD6BD2" w:rsidP="0033135E">
            <w:pPr>
              <w:pStyle w:val="PlainText"/>
              <w:rPr>
                <w:rFonts w:ascii="Aptos" w:hAnsi="Aptos"/>
                <w:sz w:val="24"/>
                <w:szCs w:val="24"/>
              </w:rPr>
            </w:pPr>
          </w:p>
        </w:tc>
      </w:tr>
    </w:tbl>
    <w:p w14:paraId="1B4A8052" w14:textId="1BD1358C" w:rsidR="00A64CB6" w:rsidRDefault="00A64CB6" w:rsidP="00A64CB6">
      <w:pPr>
        <w:spacing w:after="120" w:line="259" w:lineRule="auto"/>
        <w:jc w:val="both"/>
        <w:rPr>
          <w:rFonts w:ascii="Aptos" w:eastAsia="Calibri" w:hAnsi="Aptos" w:cs="Arial"/>
          <w:b/>
          <w:lang w:val="en-GB"/>
        </w:rPr>
      </w:pPr>
      <w:r>
        <w:rPr>
          <w:rFonts w:ascii="Aptos" w:eastAsia="Calibri" w:hAnsi="Aptos" w:cs="Arial"/>
          <w:b/>
          <w:lang w:val="en-GB"/>
        </w:rPr>
        <w:t xml:space="preserve">The meeting ended at </w:t>
      </w:r>
      <w:r w:rsidR="00720687">
        <w:rPr>
          <w:rFonts w:ascii="Aptos" w:eastAsia="Calibri" w:hAnsi="Aptos" w:cs="Arial"/>
          <w:b/>
          <w:lang w:val="en-GB"/>
        </w:rPr>
        <w:t>7</w:t>
      </w:r>
      <w:r w:rsidR="00743D77">
        <w:rPr>
          <w:rFonts w:ascii="Aptos" w:eastAsia="Calibri" w:hAnsi="Aptos" w:cs="Arial"/>
          <w:b/>
          <w:lang w:val="en-GB"/>
        </w:rPr>
        <w:t>.</w:t>
      </w:r>
      <w:r w:rsidR="00E34004">
        <w:rPr>
          <w:rFonts w:ascii="Aptos" w:eastAsia="Calibri" w:hAnsi="Aptos" w:cs="Arial"/>
          <w:b/>
          <w:lang w:val="en-GB"/>
        </w:rPr>
        <w:t>4</w:t>
      </w:r>
      <w:r w:rsidR="00743D77">
        <w:rPr>
          <w:rFonts w:ascii="Aptos" w:eastAsia="Calibri" w:hAnsi="Aptos" w:cs="Arial"/>
          <w:b/>
          <w:lang w:val="en-GB"/>
        </w:rPr>
        <w:t>0 p.m.</w:t>
      </w:r>
    </w:p>
    <w:p w14:paraId="1429776C" w14:textId="624DE879" w:rsidR="005B2722" w:rsidRDefault="00A64CB6" w:rsidP="00A340CA">
      <w:pPr>
        <w:spacing w:after="160" w:line="259" w:lineRule="auto"/>
        <w:jc w:val="both"/>
        <w:rPr>
          <w:rFonts w:ascii="Aptos" w:eastAsia="Calibri" w:hAnsi="Aptos" w:cs="Arial"/>
          <w:lang w:val="en-GB"/>
        </w:rPr>
      </w:pPr>
      <w:r>
        <w:rPr>
          <w:rFonts w:ascii="Aptos" w:eastAsia="Calibri" w:hAnsi="Aptos" w:cs="Arial"/>
          <w:b/>
          <w:lang w:val="en-GB"/>
        </w:rPr>
        <w:t xml:space="preserve">Next Meeting – </w:t>
      </w:r>
      <w:r w:rsidR="00743D77">
        <w:rPr>
          <w:rFonts w:ascii="Aptos" w:eastAsia="Calibri" w:hAnsi="Aptos" w:cs="Arial"/>
          <w:b/>
          <w:lang w:val="en-GB"/>
        </w:rPr>
        <w:t>Wednesday 1</w:t>
      </w:r>
      <w:r w:rsidR="00E34004">
        <w:rPr>
          <w:rFonts w:ascii="Aptos" w:eastAsia="Calibri" w:hAnsi="Aptos" w:cs="Arial"/>
          <w:b/>
          <w:lang w:val="en-GB"/>
        </w:rPr>
        <w:t>5</w:t>
      </w:r>
      <w:r w:rsidR="00743D77">
        <w:rPr>
          <w:rFonts w:ascii="Aptos" w:eastAsia="Calibri" w:hAnsi="Aptos" w:cs="Arial"/>
          <w:b/>
          <w:vertAlign w:val="superscript"/>
          <w:lang w:val="en-GB"/>
        </w:rPr>
        <w:t>th</w:t>
      </w:r>
      <w:r w:rsidR="00743D77">
        <w:rPr>
          <w:rFonts w:ascii="Aptos" w:eastAsia="Calibri" w:hAnsi="Aptos" w:cs="Arial"/>
          <w:b/>
          <w:lang w:val="en-GB"/>
        </w:rPr>
        <w:t xml:space="preserve"> July</w:t>
      </w:r>
      <w:r w:rsidR="00F47FAC">
        <w:rPr>
          <w:rFonts w:ascii="Aptos" w:eastAsia="Calibri" w:hAnsi="Aptos" w:cs="Arial"/>
          <w:b/>
          <w:lang w:val="en-GB"/>
        </w:rPr>
        <w:t xml:space="preserve"> 2026</w:t>
      </w:r>
    </w:p>
    <w:p w14:paraId="15D73577" w14:textId="77777777" w:rsidR="005B2722" w:rsidRDefault="005B2722" w:rsidP="005B2722">
      <w:pPr>
        <w:spacing w:after="120" w:line="276" w:lineRule="auto"/>
        <w:rPr>
          <w:rFonts w:ascii="Aptos" w:eastAsia="Calibri" w:hAnsi="Aptos" w:cs="Arial"/>
          <w:b/>
          <w:bCs/>
          <w:color w:val="FF0000"/>
          <w:lang w:val="en-GB"/>
        </w:rPr>
      </w:pPr>
    </w:p>
    <w:sectPr w:rsidR="005B27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64392"/>
    <w:multiLevelType w:val="hybridMultilevel"/>
    <w:tmpl w:val="D04C7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E30FF6"/>
    <w:multiLevelType w:val="hybridMultilevel"/>
    <w:tmpl w:val="7848EA42"/>
    <w:lvl w:ilvl="0" w:tplc="08090001">
      <w:start w:val="1"/>
      <w:numFmt w:val="bullet"/>
      <w:lvlText w:val=""/>
      <w:lvlJc w:val="left"/>
      <w:pPr>
        <w:ind w:left="750" w:hanging="360"/>
      </w:pPr>
      <w:rPr>
        <w:rFonts w:ascii="Symbol" w:hAnsi="Symbol" w:hint="default"/>
      </w:rPr>
    </w:lvl>
    <w:lvl w:ilvl="1" w:tplc="08090003">
      <w:start w:val="1"/>
      <w:numFmt w:val="bullet"/>
      <w:lvlText w:val="o"/>
      <w:lvlJc w:val="left"/>
      <w:pPr>
        <w:ind w:left="1470" w:hanging="360"/>
      </w:pPr>
      <w:rPr>
        <w:rFonts w:ascii="Courier New" w:hAnsi="Courier New" w:cs="Courier New" w:hint="default"/>
      </w:rPr>
    </w:lvl>
    <w:lvl w:ilvl="2" w:tplc="08090005">
      <w:start w:val="1"/>
      <w:numFmt w:val="bullet"/>
      <w:lvlText w:val=""/>
      <w:lvlJc w:val="left"/>
      <w:pPr>
        <w:ind w:left="2190" w:hanging="360"/>
      </w:pPr>
      <w:rPr>
        <w:rFonts w:ascii="Wingdings" w:hAnsi="Wingdings" w:hint="default"/>
      </w:rPr>
    </w:lvl>
    <w:lvl w:ilvl="3" w:tplc="08090001">
      <w:start w:val="1"/>
      <w:numFmt w:val="bullet"/>
      <w:lvlText w:val=""/>
      <w:lvlJc w:val="left"/>
      <w:pPr>
        <w:ind w:left="2910" w:hanging="360"/>
      </w:pPr>
      <w:rPr>
        <w:rFonts w:ascii="Symbol" w:hAnsi="Symbol" w:hint="default"/>
      </w:rPr>
    </w:lvl>
    <w:lvl w:ilvl="4" w:tplc="08090003">
      <w:start w:val="1"/>
      <w:numFmt w:val="bullet"/>
      <w:lvlText w:val="o"/>
      <w:lvlJc w:val="left"/>
      <w:pPr>
        <w:ind w:left="3630" w:hanging="360"/>
      </w:pPr>
      <w:rPr>
        <w:rFonts w:ascii="Courier New" w:hAnsi="Courier New" w:cs="Courier New" w:hint="default"/>
      </w:rPr>
    </w:lvl>
    <w:lvl w:ilvl="5" w:tplc="08090005">
      <w:start w:val="1"/>
      <w:numFmt w:val="bullet"/>
      <w:lvlText w:val=""/>
      <w:lvlJc w:val="left"/>
      <w:pPr>
        <w:ind w:left="4350" w:hanging="360"/>
      </w:pPr>
      <w:rPr>
        <w:rFonts w:ascii="Wingdings" w:hAnsi="Wingdings" w:hint="default"/>
      </w:rPr>
    </w:lvl>
    <w:lvl w:ilvl="6" w:tplc="08090001">
      <w:start w:val="1"/>
      <w:numFmt w:val="bullet"/>
      <w:lvlText w:val=""/>
      <w:lvlJc w:val="left"/>
      <w:pPr>
        <w:ind w:left="5070" w:hanging="360"/>
      </w:pPr>
      <w:rPr>
        <w:rFonts w:ascii="Symbol" w:hAnsi="Symbol" w:hint="default"/>
      </w:rPr>
    </w:lvl>
    <w:lvl w:ilvl="7" w:tplc="08090003">
      <w:start w:val="1"/>
      <w:numFmt w:val="bullet"/>
      <w:lvlText w:val="o"/>
      <w:lvlJc w:val="left"/>
      <w:pPr>
        <w:ind w:left="5790" w:hanging="360"/>
      </w:pPr>
      <w:rPr>
        <w:rFonts w:ascii="Courier New" w:hAnsi="Courier New" w:cs="Courier New" w:hint="default"/>
      </w:rPr>
    </w:lvl>
    <w:lvl w:ilvl="8" w:tplc="08090005">
      <w:start w:val="1"/>
      <w:numFmt w:val="bullet"/>
      <w:lvlText w:val=""/>
      <w:lvlJc w:val="left"/>
      <w:pPr>
        <w:ind w:left="6510" w:hanging="360"/>
      </w:pPr>
      <w:rPr>
        <w:rFonts w:ascii="Wingdings" w:hAnsi="Wingdings" w:hint="default"/>
      </w:rPr>
    </w:lvl>
  </w:abstractNum>
  <w:abstractNum w:abstractNumId="2" w15:restartNumberingAfterBreak="0">
    <w:nsid w:val="78EA7E00"/>
    <w:multiLevelType w:val="hybridMultilevel"/>
    <w:tmpl w:val="44887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74218507">
    <w:abstractNumId w:val="0"/>
  </w:num>
  <w:num w:numId="2" w16cid:durableId="466166396">
    <w:abstractNumId w:val="2"/>
  </w:num>
  <w:num w:numId="3" w16cid:durableId="1855849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722"/>
    <w:rsid w:val="00023A38"/>
    <w:rsid w:val="00032647"/>
    <w:rsid w:val="000452A9"/>
    <w:rsid w:val="00053DB8"/>
    <w:rsid w:val="00063638"/>
    <w:rsid w:val="000659D9"/>
    <w:rsid w:val="00070295"/>
    <w:rsid w:val="000C309F"/>
    <w:rsid w:val="000E2420"/>
    <w:rsid w:val="000F4386"/>
    <w:rsid w:val="000F6811"/>
    <w:rsid w:val="00140925"/>
    <w:rsid w:val="00170E9E"/>
    <w:rsid w:val="00175262"/>
    <w:rsid w:val="001906E5"/>
    <w:rsid w:val="001D1CF2"/>
    <w:rsid w:val="001D7234"/>
    <w:rsid w:val="001E0AD0"/>
    <w:rsid w:val="001E540A"/>
    <w:rsid w:val="001F2476"/>
    <w:rsid w:val="00222275"/>
    <w:rsid w:val="00237060"/>
    <w:rsid w:val="002661EF"/>
    <w:rsid w:val="002860BC"/>
    <w:rsid w:val="00293BF2"/>
    <w:rsid w:val="002B75DC"/>
    <w:rsid w:val="002B7B79"/>
    <w:rsid w:val="002E2B6D"/>
    <w:rsid w:val="00300EF3"/>
    <w:rsid w:val="00302CEC"/>
    <w:rsid w:val="00313061"/>
    <w:rsid w:val="0033135E"/>
    <w:rsid w:val="003325A2"/>
    <w:rsid w:val="003358F2"/>
    <w:rsid w:val="003B5331"/>
    <w:rsid w:val="00404824"/>
    <w:rsid w:val="00430D1E"/>
    <w:rsid w:val="00437545"/>
    <w:rsid w:val="00454E4A"/>
    <w:rsid w:val="004652C3"/>
    <w:rsid w:val="00467259"/>
    <w:rsid w:val="00471E73"/>
    <w:rsid w:val="00485C1C"/>
    <w:rsid w:val="004C65F3"/>
    <w:rsid w:val="004E3549"/>
    <w:rsid w:val="004F3D8A"/>
    <w:rsid w:val="00517425"/>
    <w:rsid w:val="00545B1B"/>
    <w:rsid w:val="0055177D"/>
    <w:rsid w:val="00572B14"/>
    <w:rsid w:val="005B2722"/>
    <w:rsid w:val="005C0771"/>
    <w:rsid w:val="005C0EF7"/>
    <w:rsid w:val="005D4EFD"/>
    <w:rsid w:val="005D771B"/>
    <w:rsid w:val="005F0885"/>
    <w:rsid w:val="005F388A"/>
    <w:rsid w:val="006020C1"/>
    <w:rsid w:val="0061042E"/>
    <w:rsid w:val="0063236F"/>
    <w:rsid w:val="00643305"/>
    <w:rsid w:val="00682659"/>
    <w:rsid w:val="006D0551"/>
    <w:rsid w:val="006D2C80"/>
    <w:rsid w:val="006E2FAE"/>
    <w:rsid w:val="00703941"/>
    <w:rsid w:val="00704A0B"/>
    <w:rsid w:val="00704F78"/>
    <w:rsid w:val="00706584"/>
    <w:rsid w:val="00714A97"/>
    <w:rsid w:val="00720687"/>
    <w:rsid w:val="007222DD"/>
    <w:rsid w:val="00743D77"/>
    <w:rsid w:val="00751294"/>
    <w:rsid w:val="00752BAC"/>
    <w:rsid w:val="007537D0"/>
    <w:rsid w:val="007559EF"/>
    <w:rsid w:val="00756739"/>
    <w:rsid w:val="00767D1F"/>
    <w:rsid w:val="00783E49"/>
    <w:rsid w:val="007A1191"/>
    <w:rsid w:val="007B1181"/>
    <w:rsid w:val="00800FAA"/>
    <w:rsid w:val="00801BA7"/>
    <w:rsid w:val="00814753"/>
    <w:rsid w:val="00827567"/>
    <w:rsid w:val="00832D57"/>
    <w:rsid w:val="00841F34"/>
    <w:rsid w:val="00846670"/>
    <w:rsid w:val="008524FB"/>
    <w:rsid w:val="008555ED"/>
    <w:rsid w:val="00871430"/>
    <w:rsid w:val="008775B2"/>
    <w:rsid w:val="00892330"/>
    <w:rsid w:val="008B538D"/>
    <w:rsid w:val="008C235A"/>
    <w:rsid w:val="008F36A0"/>
    <w:rsid w:val="009025CD"/>
    <w:rsid w:val="0090461C"/>
    <w:rsid w:val="009150F6"/>
    <w:rsid w:val="00952490"/>
    <w:rsid w:val="0097062F"/>
    <w:rsid w:val="00981855"/>
    <w:rsid w:val="009A3094"/>
    <w:rsid w:val="009B6757"/>
    <w:rsid w:val="009D1BAB"/>
    <w:rsid w:val="009E3E6E"/>
    <w:rsid w:val="00A0107E"/>
    <w:rsid w:val="00A15DB5"/>
    <w:rsid w:val="00A25B5A"/>
    <w:rsid w:val="00A26ECC"/>
    <w:rsid w:val="00A340CA"/>
    <w:rsid w:val="00A34BE0"/>
    <w:rsid w:val="00A64CB6"/>
    <w:rsid w:val="00A7041B"/>
    <w:rsid w:val="00A81BDC"/>
    <w:rsid w:val="00A83851"/>
    <w:rsid w:val="00AA3CE7"/>
    <w:rsid w:val="00AB5419"/>
    <w:rsid w:val="00AC2C28"/>
    <w:rsid w:val="00AC3845"/>
    <w:rsid w:val="00B141A6"/>
    <w:rsid w:val="00B33912"/>
    <w:rsid w:val="00B51CC4"/>
    <w:rsid w:val="00B65B34"/>
    <w:rsid w:val="00BB0557"/>
    <w:rsid w:val="00BC2E56"/>
    <w:rsid w:val="00BD13C8"/>
    <w:rsid w:val="00C01D9A"/>
    <w:rsid w:val="00C27A0B"/>
    <w:rsid w:val="00C473DC"/>
    <w:rsid w:val="00C521C7"/>
    <w:rsid w:val="00C53EEB"/>
    <w:rsid w:val="00C64DAC"/>
    <w:rsid w:val="00C662BD"/>
    <w:rsid w:val="00C7055D"/>
    <w:rsid w:val="00CC2AAD"/>
    <w:rsid w:val="00D024F0"/>
    <w:rsid w:val="00D04826"/>
    <w:rsid w:val="00D2050C"/>
    <w:rsid w:val="00D34644"/>
    <w:rsid w:val="00D36662"/>
    <w:rsid w:val="00D41F8D"/>
    <w:rsid w:val="00D54204"/>
    <w:rsid w:val="00D55840"/>
    <w:rsid w:val="00D66ADC"/>
    <w:rsid w:val="00D84270"/>
    <w:rsid w:val="00D92542"/>
    <w:rsid w:val="00DA7F6A"/>
    <w:rsid w:val="00DC69D3"/>
    <w:rsid w:val="00E00339"/>
    <w:rsid w:val="00E177E1"/>
    <w:rsid w:val="00E34004"/>
    <w:rsid w:val="00E62E37"/>
    <w:rsid w:val="00E74634"/>
    <w:rsid w:val="00E87A01"/>
    <w:rsid w:val="00E970A0"/>
    <w:rsid w:val="00EB47A3"/>
    <w:rsid w:val="00ED414B"/>
    <w:rsid w:val="00EF1020"/>
    <w:rsid w:val="00F00C00"/>
    <w:rsid w:val="00F069B4"/>
    <w:rsid w:val="00F20BA5"/>
    <w:rsid w:val="00F249C8"/>
    <w:rsid w:val="00F47FAC"/>
    <w:rsid w:val="00F67F65"/>
    <w:rsid w:val="00F872E4"/>
    <w:rsid w:val="00F90512"/>
    <w:rsid w:val="00FA57E2"/>
    <w:rsid w:val="00FB1BFA"/>
    <w:rsid w:val="00FD390F"/>
    <w:rsid w:val="00FD6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85094"/>
  <w15:docId w15:val="{94B16922-D75E-403E-9CBF-A96844B9C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2"/>
    <w:rPr>
      <w:rFonts w:ascii="Times New Roman" w:eastAsia="Times New Roman" w:hAnsi="Times New Roman"/>
      <w:sz w:val="24"/>
      <w:szCs w:val="24"/>
    </w:rPr>
  </w:style>
  <w:style w:type="paragraph" w:styleId="Heading1">
    <w:name w:val="heading 1"/>
    <w:basedOn w:val="Normal"/>
    <w:link w:val="Heading1Char"/>
    <w:qFormat/>
    <w:rsid w:val="005B272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B2722"/>
    <w:rPr>
      <w:rFonts w:ascii="Times New Roman" w:eastAsia="Times New Roman" w:hAnsi="Times New Roman" w:cs="Times New Roman"/>
      <w:b/>
      <w:bCs/>
      <w:kern w:val="36"/>
      <w:sz w:val="48"/>
      <w:szCs w:val="48"/>
      <w:lang w:val="en-US"/>
    </w:rPr>
  </w:style>
  <w:style w:type="paragraph" w:customStyle="1" w:styleId="Normal1">
    <w:name w:val="Normal1"/>
    <w:basedOn w:val="Normal"/>
    <w:rsid w:val="005B2722"/>
  </w:style>
  <w:style w:type="paragraph" w:styleId="PlainText">
    <w:name w:val="Plain Text"/>
    <w:basedOn w:val="Normal"/>
    <w:link w:val="PlainTextChar"/>
    <w:uiPriority w:val="99"/>
    <w:unhideWhenUsed/>
    <w:rsid w:val="00FD390F"/>
    <w:rPr>
      <w:rFonts w:ascii="Calibri" w:eastAsia="Calibri" w:hAnsi="Calibri"/>
      <w:kern w:val="2"/>
      <w:sz w:val="22"/>
      <w:szCs w:val="21"/>
      <w:lang w:val="en-GB"/>
    </w:rPr>
  </w:style>
  <w:style w:type="character" w:customStyle="1" w:styleId="PlainTextChar">
    <w:name w:val="Plain Text Char"/>
    <w:link w:val="PlainText"/>
    <w:uiPriority w:val="99"/>
    <w:rsid w:val="00FD390F"/>
    <w:rPr>
      <w:kern w:val="2"/>
      <w:sz w:val="22"/>
      <w:szCs w:val="21"/>
      <w:lang w:eastAsia="en-US"/>
    </w:rPr>
  </w:style>
  <w:style w:type="paragraph" w:styleId="ListParagraph">
    <w:name w:val="List Paragraph"/>
    <w:basedOn w:val="Normal"/>
    <w:uiPriority w:val="34"/>
    <w:qFormat/>
    <w:rsid w:val="00E970A0"/>
    <w:pPr>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9480">
      <w:bodyDiv w:val="1"/>
      <w:marLeft w:val="0"/>
      <w:marRight w:val="0"/>
      <w:marTop w:val="0"/>
      <w:marBottom w:val="0"/>
      <w:divBdr>
        <w:top w:val="none" w:sz="0" w:space="0" w:color="auto"/>
        <w:left w:val="none" w:sz="0" w:space="0" w:color="auto"/>
        <w:bottom w:val="none" w:sz="0" w:space="0" w:color="auto"/>
        <w:right w:val="none" w:sz="0" w:space="0" w:color="auto"/>
      </w:divBdr>
    </w:div>
    <w:div w:id="60718879">
      <w:bodyDiv w:val="1"/>
      <w:marLeft w:val="0"/>
      <w:marRight w:val="0"/>
      <w:marTop w:val="0"/>
      <w:marBottom w:val="0"/>
      <w:divBdr>
        <w:top w:val="none" w:sz="0" w:space="0" w:color="auto"/>
        <w:left w:val="none" w:sz="0" w:space="0" w:color="auto"/>
        <w:bottom w:val="none" w:sz="0" w:space="0" w:color="auto"/>
        <w:right w:val="none" w:sz="0" w:space="0" w:color="auto"/>
      </w:divBdr>
    </w:div>
    <w:div w:id="491409850">
      <w:bodyDiv w:val="1"/>
      <w:marLeft w:val="0"/>
      <w:marRight w:val="0"/>
      <w:marTop w:val="0"/>
      <w:marBottom w:val="0"/>
      <w:divBdr>
        <w:top w:val="none" w:sz="0" w:space="0" w:color="auto"/>
        <w:left w:val="none" w:sz="0" w:space="0" w:color="auto"/>
        <w:bottom w:val="none" w:sz="0" w:space="0" w:color="auto"/>
        <w:right w:val="none" w:sz="0" w:space="0" w:color="auto"/>
      </w:divBdr>
    </w:div>
    <w:div w:id="640308844">
      <w:bodyDiv w:val="1"/>
      <w:marLeft w:val="0"/>
      <w:marRight w:val="0"/>
      <w:marTop w:val="0"/>
      <w:marBottom w:val="0"/>
      <w:divBdr>
        <w:top w:val="none" w:sz="0" w:space="0" w:color="auto"/>
        <w:left w:val="none" w:sz="0" w:space="0" w:color="auto"/>
        <w:bottom w:val="none" w:sz="0" w:space="0" w:color="auto"/>
        <w:right w:val="none" w:sz="0" w:space="0" w:color="auto"/>
      </w:divBdr>
    </w:div>
    <w:div w:id="781798858">
      <w:bodyDiv w:val="1"/>
      <w:marLeft w:val="0"/>
      <w:marRight w:val="0"/>
      <w:marTop w:val="0"/>
      <w:marBottom w:val="0"/>
      <w:divBdr>
        <w:top w:val="none" w:sz="0" w:space="0" w:color="auto"/>
        <w:left w:val="none" w:sz="0" w:space="0" w:color="auto"/>
        <w:bottom w:val="none" w:sz="0" w:space="0" w:color="auto"/>
        <w:right w:val="none" w:sz="0" w:space="0" w:color="auto"/>
      </w:divBdr>
    </w:div>
    <w:div w:id="1115439875">
      <w:bodyDiv w:val="1"/>
      <w:marLeft w:val="0"/>
      <w:marRight w:val="0"/>
      <w:marTop w:val="0"/>
      <w:marBottom w:val="0"/>
      <w:divBdr>
        <w:top w:val="none" w:sz="0" w:space="0" w:color="auto"/>
        <w:left w:val="none" w:sz="0" w:space="0" w:color="auto"/>
        <w:bottom w:val="none" w:sz="0" w:space="0" w:color="auto"/>
        <w:right w:val="none" w:sz="0" w:space="0" w:color="auto"/>
      </w:divBdr>
    </w:div>
    <w:div w:id="1632511803">
      <w:bodyDiv w:val="1"/>
      <w:marLeft w:val="0"/>
      <w:marRight w:val="0"/>
      <w:marTop w:val="0"/>
      <w:marBottom w:val="0"/>
      <w:divBdr>
        <w:top w:val="none" w:sz="0" w:space="0" w:color="auto"/>
        <w:left w:val="none" w:sz="0" w:space="0" w:color="auto"/>
        <w:bottom w:val="none" w:sz="0" w:space="0" w:color="auto"/>
        <w:right w:val="none" w:sz="0" w:space="0" w:color="auto"/>
      </w:divBdr>
    </w:div>
    <w:div w:id="1745686979">
      <w:bodyDiv w:val="1"/>
      <w:marLeft w:val="0"/>
      <w:marRight w:val="0"/>
      <w:marTop w:val="0"/>
      <w:marBottom w:val="0"/>
      <w:divBdr>
        <w:top w:val="none" w:sz="0" w:space="0" w:color="auto"/>
        <w:left w:val="none" w:sz="0" w:space="0" w:color="auto"/>
        <w:bottom w:val="none" w:sz="0" w:space="0" w:color="auto"/>
        <w:right w:val="none" w:sz="0" w:space="0" w:color="auto"/>
      </w:divBdr>
    </w:div>
    <w:div w:id="1769884008">
      <w:bodyDiv w:val="1"/>
      <w:marLeft w:val="0"/>
      <w:marRight w:val="0"/>
      <w:marTop w:val="0"/>
      <w:marBottom w:val="0"/>
      <w:divBdr>
        <w:top w:val="none" w:sz="0" w:space="0" w:color="auto"/>
        <w:left w:val="none" w:sz="0" w:space="0" w:color="auto"/>
        <w:bottom w:val="none" w:sz="0" w:space="0" w:color="auto"/>
        <w:right w:val="none" w:sz="0" w:space="0" w:color="auto"/>
      </w:divBdr>
    </w:div>
    <w:div w:id="1873154056">
      <w:bodyDiv w:val="1"/>
      <w:marLeft w:val="0"/>
      <w:marRight w:val="0"/>
      <w:marTop w:val="0"/>
      <w:marBottom w:val="0"/>
      <w:divBdr>
        <w:top w:val="none" w:sz="0" w:space="0" w:color="auto"/>
        <w:left w:val="none" w:sz="0" w:space="0" w:color="auto"/>
        <w:bottom w:val="none" w:sz="0" w:space="0" w:color="auto"/>
        <w:right w:val="none" w:sz="0" w:space="0" w:color="auto"/>
      </w:divBdr>
    </w:div>
    <w:div w:id="213247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5fede2-42f0-4405-a5cb-c17525fdf56c">
      <Terms xmlns="http://schemas.microsoft.com/office/infopath/2007/PartnerControls"/>
    </lcf76f155ced4ddcb4097134ff3c332f>
    <TaxCatchAll xmlns="ca16d0b5-237b-455d-a247-a3131e8609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922465EE5CA841AFA02FF98CA84CEE" ma:contentTypeVersion="19" ma:contentTypeDescription="Create a new document." ma:contentTypeScope="" ma:versionID="bd4b7f22eabc757905280d0d94ccef7e">
  <xsd:schema xmlns:xsd="http://www.w3.org/2001/XMLSchema" xmlns:xs="http://www.w3.org/2001/XMLSchema" xmlns:p="http://schemas.microsoft.com/office/2006/metadata/properties" xmlns:ns2="035fede2-42f0-4405-a5cb-c17525fdf56c" xmlns:ns3="ca16d0b5-237b-455d-a247-a3131e86098d" targetNamespace="http://schemas.microsoft.com/office/2006/metadata/properties" ma:root="true" ma:fieldsID="67190546bab7cb54848da69f4ea9be98" ns2:_="" ns3:_="">
    <xsd:import namespace="035fede2-42f0-4405-a5cb-c17525fdf56c"/>
    <xsd:import namespace="ca16d0b5-237b-455d-a247-a3131e8609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fede2-42f0-4405-a5cb-c17525fdf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ff12868-7b9e-4e2d-b3d8-7a9299f900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16d0b5-237b-455d-a247-a3131e86098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f00caff-4cd7-4cbb-862e-a29796d2b4b4}" ma:internalName="TaxCatchAll" ma:showField="CatchAllData" ma:web="ca16d0b5-237b-455d-a247-a3131e8609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92ECB-4F4E-4930-9EC9-CCA89FE45373}">
  <ds:schemaRefs>
    <ds:schemaRef ds:uri="http://schemas.microsoft.com/sharepoint/v3/contenttype/forms"/>
  </ds:schemaRefs>
</ds:datastoreItem>
</file>

<file path=customXml/itemProps2.xml><?xml version="1.0" encoding="utf-8"?>
<ds:datastoreItem xmlns:ds="http://schemas.openxmlformats.org/officeDocument/2006/customXml" ds:itemID="{4D7CD5FD-D488-4E50-AFF9-4A9E7F423B4E}">
  <ds:schemaRefs>
    <ds:schemaRef ds:uri="http://schemas.microsoft.com/office/2006/metadata/properties"/>
    <ds:schemaRef ds:uri="http://schemas.microsoft.com/office/infopath/2007/PartnerControls"/>
    <ds:schemaRef ds:uri="035fede2-42f0-4405-a5cb-c17525fdf56c"/>
    <ds:schemaRef ds:uri="ca16d0b5-237b-455d-a247-a3131e86098d"/>
  </ds:schemaRefs>
</ds:datastoreItem>
</file>

<file path=customXml/itemProps3.xml><?xml version="1.0" encoding="utf-8"?>
<ds:datastoreItem xmlns:ds="http://schemas.openxmlformats.org/officeDocument/2006/customXml" ds:itemID="{E0C6F2EC-AD72-4E3C-9B09-0EA6F4642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fede2-42f0-4405-a5cb-c17525fdf56c"/>
    <ds:schemaRef ds:uri="ca16d0b5-237b-455d-a247-a3131e860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2823</TotalTime>
  <Pages>4</Pages>
  <Words>1484</Words>
  <Characters>6726</Characters>
  <Application>Microsoft Office Word</Application>
  <DocSecurity>0</DocSecurity>
  <Lines>840</Lines>
  <Paragraphs>456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Agric</dc:creator>
  <cp:lastModifiedBy>Angela Fothergill</cp:lastModifiedBy>
  <cp:revision>61</cp:revision>
  <cp:lastPrinted>2023-05-10T07:25:00Z</cp:lastPrinted>
  <dcterms:created xsi:type="dcterms:W3CDTF">2026-04-27T15:21:00Z</dcterms:created>
  <dcterms:modified xsi:type="dcterms:W3CDTF">2026-06-08T08:54:00Z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0x010100D6922465EE5CA841AFA02FF98CA84CEE</vt:lpwstr>
  </property>
</Properties>
</file>